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747" w:rsidRDefault="00313747" w:rsidP="003137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B45F9" w:rsidRDefault="00AB45F9" w:rsidP="00AB45F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47/1a  majetkové záležitosti</w:t>
      </w: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B45F9" w:rsidRDefault="00AB45F9" w:rsidP="00AB45F9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rPr>
          <w:rFonts w:cs="Tahoma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rPr>
          <w:rFonts w:cs="Tahoma"/>
          <w:lang w:eastAsia="cs-CZ"/>
        </w:rPr>
      </w:pPr>
    </w:p>
    <w:p w:rsidR="00AB45F9" w:rsidRDefault="00AB45F9" w:rsidP="00AB45F9">
      <w:pPr>
        <w:rPr>
          <w:rFonts w:cs="Tahoma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B45F9" w:rsidRDefault="00AB45F9" w:rsidP="00AB45F9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18. srpna 2021</w:t>
      </w:r>
    </w:p>
    <w:p w:rsidR="00AB45F9" w:rsidRPr="00203E33" w:rsidRDefault="00AB45F9" w:rsidP="00AB45F9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>
        <w:rPr>
          <w:rFonts w:cs="Tahoma"/>
          <w:szCs w:val="20"/>
          <w:lang w:eastAsia="cs-CZ"/>
        </w:rPr>
        <w:t>15</w:t>
      </w:r>
      <w:r w:rsidRPr="00203E33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září 2021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AB45F9" w:rsidRDefault="00AB45F9" w:rsidP="00AB45F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B45F9" w:rsidRDefault="00AB45F9" w:rsidP="00AB45F9">
      <w:pPr>
        <w:spacing w:after="0"/>
        <w:rPr>
          <w:rFonts w:cs="Tahoma"/>
          <w:lang w:eastAsia="cs-CZ"/>
        </w:rPr>
      </w:pPr>
    </w:p>
    <w:p w:rsidR="00AB45F9" w:rsidRDefault="00AB45F9" w:rsidP="00AB45F9">
      <w:pPr>
        <w:spacing w:after="0"/>
        <w:rPr>
          <w:rFonts w:cs="Tahoma"/>
          <w:lang w:eastAsia="cs-CZ"/>
        </w:rPr>
      </w:pPr>
    </w:p>
    <w:p w:rsidR="00AB45F9" w:rsidRPr="00C41AB8" w:rsidRDefault="00AB45F9" w:rsidP="00AB45F9">
      <w:pPr>
        <w:rPr>
          <w:rFonts w:eastAsia="Times New Roman" w:cs="Tahoma"/>
          <w:szCs w:val="20"/>
          <w:lang w:eastAsia="cs-CZ"/>
        </w:rPr>
      </w:pPr>
    </w:p>
    <w:p w:rsidR="00AB45F9" w:rsidRPr="00C41AB8" w:rsidRDefault="00AB45F9" w:rsidP="00AB45F9">
      <w:pPr>
        <w:rPr>
          <w:rFonts w:eastAsia="Times New Roman" w:cs="Tahoma"/>
          <w:szCs w:val="20"/>
          <w:lang w:eastAsia="cs-CZ"/>
        </w:rPr>
      </w:pPr>
    </w:p>
    <w:p w:rsidR="00AC70B3" w:rsidRPr="002E1CC7" w:rsidRDefault="00AB45F9" w:rsidP="002E1CC7">
      <w:pPr>
        <w:pStyle w:val="Nadpis2"/>
        <w:spacing w:before="0"/>
      </w:pPr>
      <w:r w:rsidRPr="002E1CC7">
        <w:t xml:space="preserve">1) </w:t>
      </w:r>
      <w:r w:rsidR="00AC70B3" w:rsidRPr="002E1CC7">
        <w:t>Prodej pozemku pod trafostanicí v Lipkách</w:t>
      </w:r>
    </w:p>
    <w:p w:rsidR="00AC70B3" w:rsidRPr="00071D26" w:rsidRDefault="00AC70B3" w:rsidP="002E1CC7">
      <w:pPr>
        <w:spacing w:after="0"/>
      </w:pPr>
    </w:p>
    <w:p w:rsidR="00A22C68" w:rsidRPr="00A22C68" w:rsidRDefault="00A22C68" w:rsidP="00071D26">
      <w:pPr>
        <w:spacing w:after="0"/>
        <w:rPr>
          <w:rFonts w:cs="Tahoma"/>
          <w:b/>
          <w:u w:val="single"/>
        </w:rPr>
      </w:pPr>
      <w:r w:rsidRPr="00A22C68">
        <w:rPr>
          <w:rFonts w:cs="Tahoma"/>
          <w:b/>
          <w:u w:val="single"/>
        </w:rPr>
        <w:t>Návrh usnesení:</w:t>
      </w:r>
    </w:p>
    <w:p w:rsidR="00A22C68" w:rsidRPr="00A22C68" w:rsidRDefault="00A22C68" w:rsidP="00071D26">
      <w:pPr>
        <w:spacing w:after="0"/>
        <w:rPr>
          <w:rFonts w:cs="Tahoma"/>
        </w:rPr>
      </w:pPr>
      <w:r w:rsidRPr="00A22C68">
        <w:rPr>
          <w:rFonts w:cs="Tahoma"/>
        </w:rPr>
        <w:t>RM po projednání</w:t>
      </w:r>
    </w:p>
    <w:p w:rsidR="00A22C68" w:rsidRPr="00A22C68" w:rsidRDefault="00A22C68" w:rsidP="00A22C68">
      <w:pPr>
        <w:spacing w:after="0"/>
        <w:rPr>
          <w:rFonts w:cs="Tahoma"/>
          <w:b/>
          <w:u w:val="single"/>
        </w:rPr>
      </w:pPr>
      <w:r w:rsidRPr="00A22C68">
        <w:rPr>
          <w:rFonts w:cs="Tahoma"/>
          <w:b/>
          <w:u w:val="single"/>
        </w:rPr>
        <w:t>Doporučuje ZM</w:t>
      </w:r>
    </w:p>
    <w:p w:rsidR="00A22C68" w:rsidRPr="00071D26" w:rsidRDefault="00A22C68" w:rsidP="00071D26">
      <w:pPr>
        <w:pStyle w:val="Nadpis3"/>
      </w:pPr>
      <w:r w:rsidRPr="00071D26">
        <w:t xml:space="preserve">I. Souhlasit </w:t>
      </w:r>
    </w:p>
    <w:p w:rsidR="00AC70B3" w:rsidRDefault="00A22C68" w:rsidP="00A22C68">
      <w:pPr>
        <w:spacing w:after="0"/>
      </w:pPr>
      <w:r>
        <w:t>s </w:t>
      </w:r>
      <w:r w:rsidR="00AC70B3">
        <w:t xml:space="preserve">uzavřením kupní smlouvy se společností </w:t>
      </w:r>
      <w:proofErr w:type="gramStart"/>
      <w:r w:rsidR="00AC70B3">
        <w:t>EG.D, a.</w:t>
      </w:r>
      <w:proofErr w:type="gramEnd"/>
      <w:r w:rsidR="00AC70B3">
        <w:t xml:space="preserve">s., IČ 280 85 400, se sídlem Lidická 1873/36, Černá Pole, 602 00 Brno, jejímž předmětem </w:t>
      </w:r>
      <w:r w:rsidR="00C06C0A">
        <w:t>je</w:t>
      </w:r>
      <w:r w:rsidR="00AC70B3">
        <w:t xml:space="preserve"> prodej pozemku </w:t>
      </w:r>
      <w:proofErr w:type="spellStart"/>
      <w:r w:rsidR="00AC70B3">
        <w:t>parc</w:t>
      </w:r>
      <w:proofErr w:type="spellEnd"/>
      <w:r w:rsidR="00AC70B3">
        <w:t>. č. st. 1264 o výměře 6 m</w:t>
      </w:r>
      <w:r w:rsidR="00AC70B3" w:rsidRPr="00B764DD">
        <w:rPr>
          <w:vertAlign w:val="superscript"/>
        </w:rPr>
        <w:t>2</w:t>
      </w:r>
      <w:r w:rsidR="00AC70B3">
        <w:t xml:space="preserve"> (pozemek vznikl oddělením z pozemku </w:t>
      </w:r>
      <w:proofErr w:type="spellStart"/>
      <w:r w:rsidR="00AC70B3">
        <w:t>parc</w:t>
      </w:r>
      <w:proofErr w:type="spellEnd"/>
      <w:r w:rsidR="00AC70B3">
        <w:t xml:space="preserve">. č. 469/4) v kat. území Nové Strakonice, na kterém je umístěna  </w:t>
      </w:r>
      <w:r w:rsidR="00C06C0A">
        <w:t xml:space="preserve">stavba </w:t>
      </w:r>
      <w:r w:rsidR="00AC70B3">
        <w:t xml:space="preserve">trafostanice ve vlastnictví společností EG.D, a.s. </w:t>
      </w:r>
    </w:p>
    <w:p w:rsidR="00AC70B3" w:rsidRDefault="00AC70B3" w:rsidP="00A22C68">
      <w:pPr>
        <w:spacing w:after="0"/>
      </w:pPr>
      <w:r>
        <w:t xml:space="preserve">Podmínky převodu vychází ze smlouvy o smlouvě budoucí kupní č. 2012-198 ze dne </w:t>
      </w:r>
      <w:proofErr w:type="gramStart"/>
      <w:r>
        <w:t>24.</w:t>
      </w:r>
      <w:r w:rsidR="00071D26">
        <w:t>0</w:t>
      </w:r>
      <w:r w:rsidR="00CE141B">
        <w:t>7.2012</w:t>
      </w:r>
      <w:proofErr w:type="gramEnd"/>
      <w:r w:rsidR="00CE141B">
        <w:t>.</w:t>
      </w:r>
      <w:r>
        <w:t xml:space="preserve"> Kupní cena za pozemek činí 400 Kč za m</w:t>
      </w:r>
      <w:r w:rsidRPr="00DA11F8">
        <w:rPr>
          <w:vertAlign w:val="superscript"/>
        </w:rPr>
        <w:t>2</w:t>
      </w:r>
      <w:r>
        <w:t xml:space="preserve">, tzn. 2.400 Kč. </w:t>
      </w:r>
    </w:p>
    <w:p w:rsidR="00AC70B3" w:rsidRDefault="00AC70B3" w:rsidP="00A22C68">
      <w:pPr>
        <w:spacing w:after="0"/>
      </w:pPr>
      <w:r>
        <w:t xml:space="preserve">V kupní smlouvě bude zřízeno předkupního právo </w:t>
      </w:r>
      <w:r w:rsidR="00C06C0A">
        <w:t xml:space="preserve">jako právo věcné </w:t>
      </w:r>
      <w:r>
        <w:t xml:space="preserve">pro případ jakéhokoli zcizení převáděného pozemku a závazek kupujícího, že přednostně nabídne převáděný pozemek k odkupu městu Strakonice i v případě přemístění dané trafostanice nebo v případě, že trafostanice přestane být užívána ke svému účelu, a to za kupní cenu, za kterou tento pozemek do svého vlastnictví získal </w:t>
      </w:r>
      <w:r w:rsidR="00071D26">
        <w:br/>
      </w:r>
      <w:r>
        <w:t>(400 Kč za m</w:t>
      </w:r>
      <w:r w:rsidRPr="004269C1">
        <w:rPr>
          <w:vertAlign w:val="superscript"/>
        </w:rPr>
        <w:t>2</w:t>
      </w:r>
      <w:r>
        <w:t xml:space="preserve">) nebo za cenu obvyklou stanovenou znaleckým posudkem, pokud bude takto stanovená cena nižší.  </w:t>
      </w:r>
    </w:p>
    <w:p w:rsidR="00A22C68" w:rsidRPr="00A22C68" w:rsidRDefault="00A22C68" w:rsidP="00A22C68">
      <w:pPr>
        <w:pStyle w:val="Nadpis3"/>
        <w:rPr>
          <w:b w:val="0"/>
        </w:rPr>
      </w:pPr>
      <w:r w:rsidRPr="00A22C68">
        <w:t xml:space="preserve">II. Pověřit </w:t>
      </w:r>
    </w:p>
    <w:p w:rsidR="00A22C68" w:rsidRDefault="00A22C68" w:rsidP="00A22C68">
      <w:pPr>
        <w:spacing w:after="0"/>
      </w:pPr>
      <w:r>
        <w:t>s</w:t>
      </w:r>
      <w:r w:rsidRPr="0069265A">
        <w:t xml:space="preserve">tarostu města </w:t>
      </w:r>
      <w:r>
        <w:t xml:space="preserve">uzavřením předmětné smlouvy </w:t>
      </w:r>
    </w:p>
    <w:p w:rsidR="00421ACE" w:rsidRDefault="00421ACE" w:rsidP="00A22C68">
      <w:pPr>
        <w:spacing w:after="0"/>
      </w:pPr>
    </w:p>
    <w:p w:rsidR="002E1CC7" w:rsidRDefault="002E1CC7" w:rsidP="002E1CC7">
      <w:pPr>
        <w:pStyle w:val="Nadpis2"/>
        <w:spacing w:before="0"/>
      </w:pPr>
      <w:r>
        <w:t xml:space="preserve">2) Průmyslová zóna </w:t>
      </w:r>
      <w:proofErr w:type="spellStart"/>
      <w:r>
        <w:t>Hajská</w:t>
      </w:r>
      <w:proofErr w:type="spellEnd"/>
      <w:r>
        <w:t xml:space="preserve"> </w:t>
      </w:r>
    </w:p>
    <w:p w:rsidR="002E1CC7" w:rsidRPr="002E1CC7" w:rsidRDefault="002E1CC7" w:rsidP="002E1CC7">
      <w:pPr>
        <w:spacing w:after="0"/>
      </w:pPr>
    </w:p>
    <w:p w:rsidR="002E1CC7" w:rsidRPr="00A22C68" w:rsidRDefault="002E1CC7" w:rsidP="00CD4B8C">
      <w:pPr>
        <w:spacing w:after="0"/>
        <w:rPr>
          <w:rFonts w:cs="Tahoma"/>
          <w:b/>
          <w:u w:val="single"/>
        </w:rPr>
      </w:pPr>
      <w:r w:rsidRPr="00A22C68">
        <w:rPr>
          <w:rFonts w:cs="Tahoma"/>
          <w:b/>
          <w:u w:val="single"/>
        </w:rPr>
        <w:t>Návrh usnesení:</w:t>
      </w:r>
    </w:p>
    <w:p w:rsidR="002E1CC7" w:rsidRPr="00A22C68" w:rsidRDefault="002E1CC7" w:rsidP="00CD4B8C">
      <w:pPr>
        <w:spacing w:after="0"/>
        <w:rPr>
          <w:rFonts w:cs="Tahoma"/>
        </w:rPr>
      </w:pPr>
      <w:r w:rsidRPr="00A22C68">
        <w:rPr>
          <w:rFonts w:cs="Tahoma"/>
        </w:rPr>
        <w:t>RM po projednání</w:t>
      </w:r>
    </w:p>
    <w:p w:rsidR="002E1CC7" w:rsidRPr="00A22C68" w:rsidRDefault="002E1CC7" w:rsidP="002E1CC7">
      <w:pPr>
        <w:spacing w:after="0"/>
        <w:rPr>
          <w:rFonts w:cs="Tahoma"/>
          <w:b/>
          <w:u w:val="single"/>
        </w:rPr>
      </w:pPr>
      <w:r w:rsidRPr="00A22C68">
        <w:rPr>
          <w:rFonts w:cs="Tahoma"/>
          <w:b/>
          <w:u w:val="single"/>
        </w:rPr>
        <w:t>Doporučuje ZM</w:t>
      </w:r>
    </w:p>
    <w:p w:rsidR="002E1CC7" w:rsidRPr="00071D26" w:rsidRDefault="002E1CC7" w:rsidP="002E1CC7">
      <w:pPr>
        <w:pStyle w:val="Nadpis3"/>
      </w:pPr>
      <w:r w:rsidRPr="00071D26">
        <w:t xml:space="preserve">I. </w:t>
      </w:r>
      <w:r>
        <w:t>Nes</w:t>
      </w:r>
      <w:r w:rsidRPr="00071D26">
        <w:t xml:space="preserve">ouhlasit </w:t>
      </w:r>
    </w:p>
    <w:p w:rsidR="002E1CC7" w:rsidRDefault="002E1CC7" w:rsidP="002E1CC7">
      <w:pPr>
        <w:spacing w:after="0"/>
      </w:pPr>
      <w:r>
        <w:t xml:space="preserve">s prodejem pozemků dle vyhlášeného záměru na prodej dle usnesení č. 1718/RM/2021 ze dne </w:t>
      </w:r>
      <w:proofErr w:type="gramStart"/>
      <w:r>
        <w:t>26.</w:t>
      </w:r>
      <w:r w:rsidR="00CD4B8C">
        <w:t>0</w:t>
      </w:r>
      <w:r>
        <w:t>5.2021</w:t>
      </w:r>
      <w:proofErr w:type="gramEnd"/>
      <w:r>
        <w:t xml:space="preserve"> v průmyslové zóně </w:t>
      </w:r>
      <w:proofErr w:type="spellStart"/>
      <w:r>
        <w:t>Hajská</w:t>
      </w:r>
      <w:proofErr w:type="spellEnd"/>
      <w:r>
        <w:t xml:space="preserve"> společnosti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>. a.s., IČ 094 84 671, se sídlem Plzeňská 3350/18, Smíchov, 150 00 Praha 5, neboť společnost neakceptovala podmínky města spojené s převodem.</w:t>
      </w:r>
    </w:p>
    <w:p w:rsidR="002E1CC7" w:rsidRDefault="002E1CC7" w:rsidP="002E1CC7">
      <w:pPr>
        <w:spacing w:after="0"/>
      </w:pPr>
      <w:r>
        <w:t>Společnosti bude sděleno ukončení jednání o prodeji, ale současně bude upozorněna, že nová jednání jsou možná v případě, že společnost bude mít zájem např. o menší část pozemků nebo přehodnotí svů</w:t>
      </w:r>
      <w:r w:rsidR="00CD4B8C">
        <w:t>j postoj k podmínkám města.</w:t>
      </w:r>
    </w:p>
    <w:p w:rsidR="007825E9" w:rsidRDefault="007825E9" w:rsidP="002E1CC7">
      <w:pPr>
        <w:spacing w:after="0"/>
      </w:pPr>
    </w:p>
    <w:p w:rsidR="00B50B25" w:rsidRPr="00B50B25" w:rsidRDefault="00B50B25" w:rsidP="00F87CF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B50B25">
        <w:rPr>
          <w:rFonts w:eastAsia="Times New Roman"/>
          <w:lang w:eastAsia="cs-CZ"/>
        </w:rPr>
        <w:t>) žádost o prodej částí pozemků – vyhlášení záměru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CE141B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vyhlášením záměru na prodej části pozemku p. č. 765/29 a p. č. 765</w:t>
      </w:r>
      <w:r w:rsidR="00CE141B">
        <w:rPr>
          <w:rFonts w:eastAsia="Times New Roman" w:cs="Times New Roman"/>
          <w:szCs w:val="24"/>
          <w:lang w:eastAsia="cs-CZ"/>
        </w:rPr>
        <w:t xml:space="preserve">/103 o celkové výměře </w:t>
      </w:r>
      <w:r w:rsidR="00CE141B">
        <w:rPr>
          <w:rFonts w:eastAsia="Times New Roman" w:cs="Times New Roman"/>
          <w:szCs w:val="24"/>
          <w:lang w:eastAsia="cs-CZ"/>
        </w:rPr>
        <w:br/>
      </w:r>
      <w:r w:rsidRPr="00B50B25">
        <w:rPr>
          <w:rFonts w:eastAsia="Times New Roman" w:cs="Times New Roman"/>
          <w:szCs w:val="24"/>
          <w:lang w:eastAsia="cs-CZ"/>
        </w:rPr>
        <w:t>cca 100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, vše v katastrálním území Strakonice. Přesná výměra pozemku bude určena na základě geometrického plánu a za účasti pracovníků majetkového odboru a odboru dopravy.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CE141B">
      <w:pPr>
        <w:pStyle w:val="Nadpis2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 xml:space="preserve">4)žádost o prodej pozemku – vyhlášení záměru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CE141B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Nesouhlasit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vyhlášením záměru na prodej části pozemku p. č. 598/1 o výměře cca 20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 v katastrálním území Střela. </w:t>
      </w:r>
    </w:p>
    <w:p w:rsidR="00B50B25" w:rsidRPr="00B50B25" w:rsidRDefault="00977EAD" w:rsidP="00CE141B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B50B25" w:rsidRPr="00B50B25">
        <w:rPr>
          <w:rFonts w:eastAsia="Times New Roman"/>
          <w:lang w:eastAsia="cs-CZ"/>
        </w:rPr>
        <w:t>I. 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vyřazením žadatele z evidence o prodej části pozemku p. č. 598/1 o výměře cca 20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 v katastrálním území Střela.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CE141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B50B25">
        <w:rPr>
          <w:rFonts w:eastAsia="Times New Roman"/>
          <w:lang w:eastAsia="cs-CZ"/>
        </w:rPr>
        <w:t>) žádost o prodej pozemku – vyhlášení záměru</w:t>
      </w:r>
    </w:p>
    <w:p w:rsidR="00B50B25" w:rsidRPr="00B50B25" w:rsidRDefault="00B50B25" w:rsidP="00CE141B">
      <w:pPr>
        <w:spacing w:after="0"/>
        <w:rPr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CE141B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vyhlášením záměru na prodej části pozemku p. č. 609/5 o výměře cca 130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CE141B">
        <w:rPr>
          <w:rFonts w:eastAsia="Times New Roman" w:cs="Times New Roman"/>
          <w:szCs w:val="24"/>
          <w:lang w:eastAsia="cs-CZ"/>
        </w:rPr>
        <w:t xml:space="preserve"> a části pozemku </w:t>
      </w:r>
      <w:r w:rsidR="00CE141B">
        <w:rPr>
          <w:rFonts w:eastAsia="Times New Roman" w:cs="Times New Roman"/>
          <w:szCs w:val="24"/>
          <w:lang w:eastAsia="cs-CZ"/>
        </w:rPr>
        <w:br/>
      </w:r>
      <w:r w:rsidRPr="00B50B25">
        <w:rPr>
          <w:rFonts w:eastAsia="Times New Roman" w:cs="Times New Roman"/>
          <w:szCs w:val="24"/>
          <w:lang w:eastAsia="cs-CZ"/>
        </w:rPr>
        <w:t>p. č. 671 o výměře cca 12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, vše v katastrálním území Přední Ptákovice. Přesná výměra bude určena na základě geometrického plánu.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CE141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6) </w:t>
      </w:r>
      <w:r w:rsidRPr="00B50B25">
        <w:rPr>
          <w:rFonts w:eastAsia="Times New Roman"/>
          <w:lang w:eastAsia="cs-CZ"/>
        </w:rPr>
        <w:t xml:space="preserve">žádost o prodej pozemku – vyhlášení záměru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Nesouhlasit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vyhlášením záměru na prodej části pozemku p. č. 456 o výměře cca 580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 v katastrálním území Strakonice.  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II. 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vyřazením žadatele z evidence o prodej části pozemku p. č. 456 o výměře cca 580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 v katastrálním území Strakonice.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04510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Pr="00B50B25">
        <w:rPr>
          <w:rFonts w:eastAsia="Times New Roman"/>
          <w:lang w:eastAsia="cs-CZ"/>
        </w:rPr>
        <w:t xml:space="preserve">) žádost o prodej části pozemku – vyhlášení záměru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Nesouhlasit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s vyhlášením záměru na prodej části pozemku p. č. 286 v katastrálním území Strakonice, </w:t>
      </w:r>
      <w:r w:rsidRPr="00B50B25">
        <w:rPr>
          <w:rFonts w:eastAsia="Times New Roman" w:cs="Times New Roman"/>
          <w:szCs w:val="24"/>
          <w:lang w:eastAsia="cs-CZ"/>
        </w:rPr>
        <w:t xml:space="preserve"> vzhledem k vyjádření odboru rozvoje, kdy do doby </w:t>
      </w:r>
      <w:r w:rsidRPr="00B50B25">
        <w:rPr>
          <w:rFonts w:eastAsia="Times New Roman" w:cs="Tahoma"/>
          <w:szCs w:val="20"/>
          <w:lang w:eastAsia="cs-CZ"/>
        </w:rPr>
        <w:t xml:space="preserve"> pořízení Územní studie Podskalí 3 není možné v území vydávat jakékoliv rozhodnutí dle stavebního zákona, tj. i například dělení a scelování pozemků, umisťování staveb apod.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II. 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vyřazením žadatele z evidence o prodej části pozemku p. č. 286 o výměře cca 50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 v katastrálním území Strakonice.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Pr="00B50B25" w:rsidRDefault="00B50B25" w:rsidP="0004510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Pr="00B50B25">
        <w:rPr>
          <w:rFonts w:eastAsia="Times New Roman"/>
          <w:lang w:eastAsia="cs-CZ"/>
        </w:rPr>
        <w:t xml:space="preserve">) žádost o prodej pozemku </w:t>
      </w:r>
    </w:p>
    <w:p w:rsidR="00B50B25" w:rsidRPr="0004510A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Souhlasit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s prodejem celého pozemku parcelní číslo st. 79 v katastrálním území </w:t>
      </w:r>
      <w:proofErr w:type="spellStart"/>
      <w:r w:rsidRPr="00B50B25">
        <w:rPr>
          <w:rFonts w:eastAsia="Times New Roman" w:cs="Tahoma"/>
          <w:szCs w:val="20"/>
          <w:lang w:eastAsia="cs-CZ"/>
        </w:rPr>
        <w:t>Dražejov</w:t>
      </w:r>
      <w:proofErr w:type="spellEnd"/>
      <w:r w:rsidRPr="00B50B25">
        <w:rPr>
          <w:rFonts w:eastAsia="Times New Roman" w:cs="Tahoma"/>
          <w:szCs w:val="20"/>
          <w:lang w:eastAsia="cs-CZ"/>
        </w:rPr>
        <w:t xml:space="preserve"> u Strakonic o výměře </w:t>
      </w:r>
      <w:r w:rsidR="0004510A">
        <w:rPr>
          <w:rFonts w:eastAsia="Times New Roman" w:cs="Tahoma"/>
          <w:szCs w:val="20"/>
          <w:lang w:eastAsia="cs-CZ"/>
        </w:rPr>
        <w:br/>
      </w:r>
      <w:r w:rsidRPr="00B50B25">
        <w:rPr>
          <w:rFonts w:eastAsia="Times New Roman" w:cs="Tahoma"/>
          <w:szCs w:val="20"/>
          <w:lang w:eastAsia="cs-CZ"/>
        </w:rPr>
        <w:t>32 m</w:t>
      </w:r>
      <w:r w:rsidRPr="00B50B25">
        <w:rPr>
          <w:rFonts w:eastAsia="Times New Roman" w:cs="Tahoma"/>
          <w:szCs w:val="20"/>
          <w:vertAlign w:val="superscript"/>
          <w:lang w:eastAsia="cs-CZ"/>
        </w:rPr>
        <w:t>2</w:t>
      </w:r>
      <w:r w:rsidRPr="00B50B25">
        <w:rPr>
          <w:rFonts w:eastAsia="Times New Roman" w:cs="Tahoma"/>
          <w:szCs w:val="20"/>
          <w:lang w:eastAsia="cs-CZ"/>
        </w:rPr>
        <w:t xml:space="preserve">.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Kupní smlouva bude uzavřena s panem </w:t>
      </w:r>
      <w:r w:rsidR="00313747">
        <w:rPr>
          <w:rFonts w:eastAsia="Times New Roman" w:cs="Tahoma"/>
          <w:szCs w:val="20"/>
          <w:lang w:eastAsia="cs-CZ"/>
        </w:rPr>
        <w:t>XX</w:t>
      </w:r>
      <w:r w:rsidRPr="00B50B25">
        <w:rPr>
          <w:rFonts w:eastAsia="Times New Roman" w:cs="Tahoma"/>
          <w:szCs w:val="20"/>
          <w:lang w:eastAsia="cs-CZ"/>
        </w:rPr>
        <w:t xml:space="preserve">, za kupní cenu celkem 41.000 Kč za celý pozemek.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>V případě, kdy dle zákona o dani z přidané hodnoty převod podléhá zdanění, bude ke kupní smlouvě připočítáno DPH.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Dále bude kupující hradit náklady vzniklé v souvislosti s převodem vlastnického práva k předmětu koupě.  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 xml:space="preserve">II. Pověřit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50B25" w:rsidRPr="0004510A" w:rsidRDefault="00B50B25" w:rsidP="00B50B2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50B25" w:rsidRPr="00B50B25" w:rsidRDefault="00B50B25" w:rsidP="0004510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Pr="00B50B25">
        <w:rPr>
          <w:rFonts w:eastAsia="Times New Roman"/>
          <w:lang w:eastAsia="cs-CZ"/>
        </w:rPr>
        <w:t>)žádost o prodej pozemku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Souhlasit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>s prodejem celého pozemku p. č. 643/10 v katastrálním území  nové Strakonice o výměře 157 m</w:t>
      </w:r>
      <w:r w:rsidRPr="00B50B25">
        <w:rPr>
          <w:rFonts w:eastAsia="Times New Roman" w:cs="Tahoma"/>
          <w:szCs w:val="20"/>
          <w:vertAlign w:val="superscript"/>
          <w:lang w:eastAsia="cs-CZ"/>
        </w:rPr>
        <w:t>2</w:t>
      </w:r>
      <w:r w:rsidR="001853E7">
        <w:rPr>
          <w:rFonts w:eastAsia="Times New Roman" w:cs="Tahoma"/>
          <w:szCs w:val="20"/>
          <w:lang w:eastAsia="cs-CZ"/>
        </w:rPr>
        <w:t>.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>A dále souhlasí s prodejem části pozemku p. č. 640/10 o výměře cca 95 m</w:t>
      </w:r>
      <w:r w:rsidRPr="00B50B25">
        <w:rPr>
          <w:rFonts w:eastAsia="Times New Roman" w:cs="Tahoma"/>
          <w:szCs w:val="20"/>
          <w:vertAlign w:val="superscript"/>
          <w:lang w:eastAsia="cs-CZ"/>
        </w:rPr>
        <w:t>2</w:t>
      </w:r>
      <w:r w:rsidRPr="00B50B25">
        <w:rPr>
          <w:rFonts w:eastAsia="Times New Roman" w:cs="Tahoma"/>
          <w:szCs w:val="20"/>
          <w:lang w:eastAsia="cs-CZ"/>
        </w:rPr>
        <w:t xml:space="preserve">, a to tak, aby prodávaná část pozemku kopírovala hranice nemovitostí užívaných žadateli.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>Kupní smlouva bude uzavřena s manželi  </w:t>
      </w:r>
      <w:r w:rsidR="00313747">
        <w:rPr>
          <w:rFonts w:eastAsia="Times New Roman" w:cs="Tahoma"/>
          <w:szCs w:val="20"/>
          <w:lang w:eastAsia="cs-CZ"/>
        </w:rPr>
        <w:t>XX</w:t>
      </w:r>
      <w:r w:rsidRPr="00B50B25">
        <w:rPr>
          <w:rFonts w:eastAsia="Times New Roman" w:cs="Tahoma"/>
          <w:szCs w:val="20"/>
          <w:lang w:eastAsia="cs-CZ"/>
        </w:rPr>
        <w:t xml:space="preserve"> za kupní cenu  1.570 Kč za 1 m</w:t>
      </w:r>
      <w:r w:rsidRPr="00B50B25">
        <w:rPr>
          <w:rFonts w:eastAsia="Times New Roman" w:cs="Tahoma"/>
          <w:szCs w:val="20"/>
          <w:vertAlign w:val="superscript"/>
          <w:lang w:eastAsia="cs-CZ"/>
        </w:rPr>
        <w:t>2</w:t>
      </w:r>
      <w:r w:rsidRPr="00B50B25">
        <w:rPr>
          <w:rFonts w:eastAsia="Times New Roman" w:cs="Tahoma"/>
          <w:szCs w:val="20"/>
          <w:lang w:eastAsia="cs-CZ"/>
        </w:rPr>
        <w:t xml:space="preserve">. 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>V případě, kdy dle zákona o dani z přidané hodnoty převod podléhá zdanění, bude ke kupní smlouvě připočítáno DPH.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Dále bude kupující hradit náklady vzniklé v souvislosti s převodem vlastnického práva k předmětu koupě. 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Prodej je možné řešit i splátkovým kalendářem, kdy vklad kupní smlouvy  bude uskutečněn až poté, když dojde k zaplacení poslední splátky kupní ceny. 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 xml:space="preserve">II. Pověřit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50B25" w:rsidRPr="00B50B25" w:rsidRDefault="00B50B25" w:rsidP="0004510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10</w:t>
      </w:r>
      <w:r w:rsidRPr="00B50B25">
        <w:rPr>
          <w:rFonts w:eastAsia="Times New Roman"/>
          <w:lang w:eastAsia="cs-CZ"/>
        </w:rPr>
        <w:t>) Prodej pozemku p. č. 640/10 v katastrálním území Nové Strakonice</w:t>
      </w:r>
    </w:p>
    <w:p w:rsidR="00B50B25" w:rsidRPr="00B50B25" w:rsidRDefault="00B50B25" w:rsidP="006921BD">
      <w:pPr>
        <w:spacing w:after="0"/>
        <w:rPr>
          <w:rFonts w:eastAsia="Times New Roman" w:cs="Times New Roman"/>
          <w:szCs w:val="24"/>
          <w:lang w:eastAsia="cs-CZ"/>
        </w:rPr>
      </w:pPr>
    </w:p>
    <w:p w:rsid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50B25" w:rsidRPr="00B50B25" w:rsidRDefault="00B50B25" w:rsidP="00B50B2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50B25">
        <w:rPr>
          <w:rFonts w:eastAsia="Calibri" w:cs="Tahoma"/>
          <w:b/>
          <w:szCs w:val="20"/>
          <w:u w:val="single"/>
        </w:rPr>
        <w:t xml:space="preserve">Návrh usnesení: </w:t>
      </w:r>
    </w:p>
    <w:p w:rsidR="00B50B25" w:rsidRPr="00B50B25" w:rsidRDefault="00B50B25" w:rsidP="00B50B25">
      <w:pPr>
        <w:spacing w:after="0"/>
        <w:jc w:val="left"/>
        <w:rPr>
          <w:rFonts w:eastAsia="Calibri" w:cs="Tahoma"/>
          <w:szCs w:val="20"/>
        </w:rPr>
      </w:pPr>
      <w:r w:rsidRPr="00B50B25">
        <w:rPr>
          <w:rFonts w:eastAsia="Calibri" w:cs="Tahoma"/>
          <w:szCs w:val="20"/>
        </w:rPr>
        <w:t>RM po projednání</w:t>
      </w:r>
    </w:p>
    <w:p w:rsidR="00B50B25" w:rsidRPr="00B50B25" w:rsidRDefault="00B50B25" w:rsidP="00B50B2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50B25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I. Souhlasit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s prodejem části pozemku p. č. 640/10 v katastrálním území Nové Strakonice o výměře cca 25 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. Přesná výměra bude určena na základě geometrického plánu.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 xml:space="preserve">Kupní smlouva bude uzavřena s manželi  </w:t>
      </w:r>
      <w:r w:rsidR="00313747">
        <w:rPr>
          <w:rFonts w:eastAsia="Times New Roman" w:cs="Times New Roman"/>
          <w:szCs w:val="24"/>
          <w:lang w:eastAsia="cs-CZ"/>
        </w:rPr>
        <w:t>XX</w:t>
      </w:r>
      <w:r w:rsidRPr="00B50B25">
        <w:rPr>
          <w:rFonts w:eastAsia="Times New Roman" w:cs="Times New Roman"/>
          <w:szCs w:val="24"/>
          <w:lang w:eastAsia="cs-CZ"/>
        </w:rPr>
        <w:t xml:space="preserve"> za účelem výstavby garáže.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>Kupní cena činí 6.300 Kč /m</w:t>
      </w:r>
      <w:r w:rsidRPr="00B50B2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50B25">
        <w:rPr>
          <w:rFonts w:eastAsia="Times New Roman" w:cs="Times New Roman"/>
          <w:szCs w:val="24"/>
          <w:lang w:eastAsia="cs-CZ"/>
        </w:rPr>
        <w:t xml:space="preserve">. </w:t>
      </w:r>
    </w:p>
    <w:p w:rsidR="00B50B25" w:rsidRPr="00B50B25" w:rsidRDefault="00B50B25" w:rsidP="00B50B25">
      <w:pPr>
        <w:spacing w:after="0"/>
        <w:rPr>
          <w:rFonts w:eastAsia="Times New Roman" w:cs="Times New Roman"/>
          <w:szCs w:val="24"/>
          <w:lang w:eastAsia="cs-CZ"/>
        </w:rPr>
      </w:pPr>
      <w:r w:rsidRPr="00B50B25">
        <w:rPr>
          <w:rFonts w:eastAsia="Times New Roman" w:cs="Times New Roman"/>
          <w:szCs w:val="24"/>
          <w:lang w:eastAsia="cs-CZ"/>
        </w:rPr>
        <w:t xml:space="preserve">Veškeré náležitost spojené s vyřízením stavebního povolení ke stavbě garáže si kupující zajistí sám.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>V případě, kdy dle zákona o dani z přidané hodnoty převod podléhá zdanění, bude ke kupní smlouvě připočítáno DPH.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Dále bude kupující hradit náklady vzniklé v souvislosti s převodem vlastnického práva k předmětu koupě.  </w:t>
      </w:r>
    </w:p>
    <w:p w:rsidR="00B50B25" w:rsidRPr="00B50B25" w:rsidRDefault="00B50B25" w:rsidP="0004510A">
      <w:pPr>
        <w:pStyle w:val="Nadpis3"/>
        <w:rPr>
          <w:rFonts w:eastAsia="Times New Roman"/>
          <w:lang w:eastAsia="cs-CZ"/>
        </w:rPr>
      </w:pPr>
      <w:r w:rsidRPr="00B50B25">
        <w:rPr>
          <w:rFonts w:eastAsia="Times New Roman"/>
          <w:lang w:eastAsia="cs-CZ"/>
        </w:rPr>
        <w:t>II. Pověřit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  <w:r w:rsidRPr="00B50B25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B50B25" w:rsidRPr="00B50B25" w:rsidRDefault="00B50B25" w:rsidP="00B50B25">
      <w:pPr>
        <w:spacing w:after="0"/>
        <w:rPr>
          <w:rFonts w:eastAsia="Times New Roman" w:cs="Tahoma"/>
          <w:szCs w:val="20"/>
          <w:lang w:eastAsia="cs-CZ"/>
        </w:rPr>
      </w:pPr>
    </w:p>
    <w:p w:rsidR="00B020F8" w:rsidRPr="00B020F8" w:rsidRDefault="00B020F8" w:rsidP="0004510A">
      <w:pPr>
        <w:pStyle w:val="Nadpis2"/>
        <w:rPr>
          <w:rFonts w:eastAsia="Times New Roman"/>
        </w:rPr>
      </w:pPr>
      <w:r>
        <w:rPr>
          <w:rFonts w:eastAsia="Times New Roman"/>
        </w:rPr>
        <w:t>11</w:t>
      </w:r>
      <w:r w:rsidRPr="00B020F8">
        <w:rPr>
          <w:rFonts w:eastAsia="Times New Roman"/>
        </w:rPr>
        <w:t>) Žádost o příspěvek na vybudování inženýrských sítí</w:t>
      </w:r>
    </w:p>
    <w:p w:rsidR="00B020F8" w:rsidRPr="00B020F8" w:rsidRDefault="00B020F8" w:rsidP="00B020F8">
      <w:pPr>
        <w:spacing w:after="0"/>
        <w:rPr>
          <w:rFonts w:eastAsia="Times New Roman" w:cs="Tahoma"/>
          <w:szCs w:val="20"/>
          <w:lang w:eastAsia="cs-CZ"/>
        </w:rPr>
      </w:pPr>
    </w:p>
    <w:p w:rsidR="00B020F8" w:rsidRPr="00B020F8" w:rsidRDefault="00B020F8" w:rsidP="00B020F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020F8" w:rsidRPr="00B020F8" w:rsidRDefault="00B020F8" w:rsidP="00B020F8">
      <w:pPr>
        <w:spacing w:after="0"/>
        <w:rPr>
          <w:rFonts w:eastAsia="Calibri" w:cs="Tahoma"/>
          <w:szCs w:val="20"/>
          <w:lang w:eastAsia="cs-CZ"/>
        </w:rPr>
      </w:pPr>
      <w:r w:rsidRPr="00B020F8">
        <w:rPr>
          <w:rFonts w:eastAsia="Calibri" w:cs="Tahoma"/>
          <w:szCs w:val="20"/>
          <w:lang w:eastAsia="cs-CZ"/>
        </w:rPr>
        <w:t>RM po projednání</w:t>
      </w:r>
    </w:p>
    <w:p w:rsidR="00B020F8" w:rsidRPr="00B020F8" w:rsidRDefault="00B020F8" w:rsidP="00B020F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B020F8" w:rsidRDefault="00B020F8" w:rsidP="007877BB">
      <w:pPr>
        <w:pStyle w:val="Nadpis3"/>
        <w:rPr>
          <w:rFonts w:eastAsia="Times New Roman"/>
          <w:lang w:eastAsia="cs-CZ"/>
        </w:rPr>
      </w:pPr>
      <w:r w:rsidRPr="00B020F8">
        <w:rPr>
          <w:rFonts w:eastAsia="Times New Roman"/>
          <w:lang w:eastAsia="cs-CZ"/>
        </w:rPr>
        <w:t>I. Souhlasit</w:t>
      </w:r>
    </w:p>
    <w:p w:rsidR="00B020F8" w:rsidRPr="00B020F8" w:rsidRDefault="00B020F8" w:rsidP="006921BD">
      <w:pPr>
        <w:spacing w:after="0"/>
        <w:rPr>
          <w:rFonts w:eastAsia="Times New Roman" w:cs="Tahoma"/>
          <w:szCs w:val="20"/>
          <w:lang w:eastAsia="cs-CZ"/>
        </w:rPr>
      </w:pPr>
      <w:r w:rsidRPr="006921BD">
        <w:t xml:space="preserve">v souvislosti s prodloužením kanalizačního řadu na pozemcích </w:t>
      </w:r>
      <w:proofErr w:type="spellStart"/>
      <w:proofErr w:type="gramStart"/>
      <w:r w:rsidRPr="006921BD">
        <w:t>p.č</w:t>
      </w:r>
      <w:proofErr w:type="spellEnd"/>
      <w:r w:rsidRPr="006921BD">
        <w:t>.</w:t>
      </w:r>
      <w:proofErr w:type="gramEnd"/>
      <w:r w:rsidRPr="006921BD">
        <w:t xml:space="preserve"> 1302/3, 1305/1, 881/7 a 881/5, vše v k. ú . </w:t>
      </w:r>
      <w:proofErr w:type="spellStart"/>
      <w:r w:rsidRPr="006921BD">
        <w:t>Dražejov</w:t>
      </w:r>
      <w:proofErr w:type="spellEnd"/>
      <w:r w:rsidRPr="006921BD">
        <w:t xml:space="preserve"> u Strakonic s uzavřením kupní smlouvy s předmětem koupě kanalizačního řadu dle projektové dokumentace „Kanalizace na </w:t>
      </w:r>
      <w:proofErr w:type="spellStart"/>
      <w:r w:rsidRPr="006921BD">
        <w:t>poz</w:t>
      </w:r>
      <w:proofErr w:type="spellEnd"/>
      <w:r w:rsidRPr="006921BD">
        <w:t xml:space="preserve">. 1302/3, 1305/1, 881/7 a 881/5 v k. </w:t>
      </w:r>
      <w:proofErr w:type="spellStart"/>
      <w:r w:rsidRPr="006921BD">
        <w:t>ú.</w:t>
      </w:r>
      <w:proofErr w:type="spellEnd"/>
      <w:r w:rsidRPr="006921BD">
        <w:t xml:space="preserve"> </w:t>
      </w:r>
      <w:proofErr w:type="spellStart"/>
      <w:r w:rsidRPr="006921BD">
        <w:t>Dražejov</w:t>
      </w:r>
      <w:proofErr w:type="spellEnd"/>
      <w:r w:rsidRPr="006921BD">
        <w:t xml:space="preserve"> </w:t>
      </w:r>
      <w:r w:rsidR="0004510A" w:rsidRPr="006921BD">
        <w:br/>
      </w:r>
      <w:r w:rsidRPr="006921BD">
        <w:t>u Strakonic“. Kupní cena je stanovena ve výši 25% celkových vynaložených finančních nákladů na realizaci předmětné stavby stanovených oceněným</w:t>
      </w:r>
      <w:r w:rsidRPr="00B020F8">
        <w:rPr>
          <w:rFonts w:eastAsia="Times New Roman" w:cs="Tahoma"/>
          <w:szCs w:val="20"/>
          <w:lang w:eastAsia="cs-CZ"/>
        </w:rPr>
        <w:t xml:space="preserve"> rozpočtem stavby, tzn. 281.750 Kč včetně DPH.</w:t>
      </w:r>
    </w:p>
    <w:p w:rsidR="00B020F8" w:rsidRPr="00B020F8" w:rsidRDefault="00B020F8" w:rsidP="006921BD">
      <w:pPr>
        <w:pStyle w:val="Nadpis3"/>
        <w:rPr>
          <w:rFonts w:eastAsia="Times New Roman"/>
          <w:lang w:eastAsia="cs-CZ"/>
        </w:rPr>
      </w:pPr>
      <w:r w:rsidRPr="00B020F8">
        <w:rPr>
          <w:rFonts w:eastAsia="Times New Roman"/>
          <w:lang w:eastAsia="cs-CZ"/>
        </w:rPr>
        <w:t>II. Pověřit</w:t>
      </w:r>
    </w:p>
    <w:p w:rsidR="00B020F8" w:rsidRPr="00B020F8" w:rsidRDefault="00B020F8" w:rsidP="006921BD">
      <w:pPr>
        <w:spacing w:after="0"/>
        <w:rPr>
          <w:rFonts w:eastAsia="Times New Roman" w:cs="Tahoma"/>
          <w:szCs w:val="20"/>
          <w:lang w:eastAsia="cs-CZ"/>
        </w:rPr>
      </w:pPr>
      <w:r w:rsidRPr="00B020F8">
        <w:rPr>
          <w:rFonts w:eastAsia="Times New Roman" w:cs="Tahoma"/>
          <w:szCs w:val="20"/>
          <w:lang w:eastAsia="cs-CZ"/>
        </w:rPr>
        <w:t>starostu podpisem předmětných smluv.</w:t>
      </w:r>
    </w:p>
    <w:p w:rsidR="00652EA7" w:rsidRDefault="00652EA7" w:rsidP="00C23AD3">
      <w:pPr>
        <w:spacing w:after="0"/>
        <w:rPr>
          <w:color w:val="000000" w:themeColor="text1"/>
        </w:rPr>
      </w:pPr>
    </w:p>
    <w:p w:rsidR="00612F53" w:rsidRPr="00B90A82" w:rsidRDefault="00612F53" w:rsidP="00B020F8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</w:p>
    <w:p w:rsidR="00B020F8" w:rsidRDefault="00B020F8" w:rsidP="00C23AD3">
      <w:pPr>
        <w:spacing w:after="0"/>
        <w:rPr>
          <w:color w:val="000000" w:themeColor="text1"/>
        </w:rPr>
      </w:pPr>
    </w:p>
    <w:p w:rsidR="006921BD" w:rsidRDefault="006921BD" w:rsidP="00C23AD3">
      <w:pPr>
        <w:spacing w:after="0"/>
        <w:rPr>
          <w:color w:val="000000" w:themeColor="text1"/>
        </w:rPr>
      </w:pPr>
    </w:p>
    <w:p w:rsidR="00612F53" w:rsidRPr="00612F53" w:rsidRDefault="00612F53" w:rsidP="00612F53">
      <w:pPr>
        <w:pStyle w:val="Nadpis2"/>
      </w:pPr>
      <w:r w:rsidRPr="00612F53">
        <w:t xml:space="preserve">12) Žádost o prodej části pozemku p. č. 787/1 v kat. </w:t>
      </w:r>
      <w:proofErr w:type="gramStart"/>
      <w:r w:rsidRPr="00612F53">
        <w:t>území</w:t>
      </w:r>
      <w:proofErr w:type="gramEnd"/>
      <w:r w:rsidRPr="00612F53">
        <w:t xml:space="preserve"> Strakonice</w:t>
      </w:r>
    </w:p>
    <w:p w:rsidR="00612F53" w:rsidRPr="00BD4547" w:rsidRDefault="00612F53" w:rsidP="00F87CF4">
      <w:pPr>
        <w:spacing w:after="0"/>
        <w:rPr>
          <w:rFonts w:cs="Tahoma"/>
          <w:szCs w:val="20"/>
        </w:rPr>
      </w:pPr>
    </w:p>
    <w:p w:rsidR="003E1A17" w:rsidRPr="003E1A17" w:rsidRDefault="003E1A17" w:rsidP="003E1A17">
      <w:pPr>
        <w:spacing w:after="0"/>
        <w:rPr>
          <w:rFonts w:cs="Tahoma"/>
          <w:szCs w:val="20"/>
        </w:rPr>
      </w:pPr>
    </w:p>
    <w:p w:rsidR="00612F53" w:rsidRPr="00B020F8" w:rsidRDefault="00612F53" w:rsidP="003E1A1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12F53" w:rsidRPr="00B020F8" w:rsidRDefault="00612F53" w:rsidP="003E1A17">
      <w:pPr>
        <w:spacing w:after="0"/>
        <w:rPr>
          <w:rFonts w:eastAsia="Calibri" w:cs="Tahoma"/>
          <w:szCs w:val="20"/>
          <w:lang w:eastAsia="cs-CZ"/>
        </w:rPr>
      </w:pPr>
      <w:r w:rsidRPr="00B020F8">
        <w:rPr>
          <w:rFonts w:eastAsia="Calibri" w:cs="Tahoma"/>
          <w:szCs w:val="20"/>
          <w:lang w:eastAsia="cs-CZ"/>
        </w:rPr>
        <w:t>RM po projednání</w:t>
      </w:r>
    </w:p>
    <w:p w:rsidR="00612F53" w:rsidRPr="00B020F8" w:rsidRDefault="00612F53" w:rsidP="00612F5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612F53" w:rsidRPr="00B020F8" w:rsidRDefault="00612F53" w:rsidP="00612F53">
      <w:pPr>
        <w:pStyle w:val="Nadpis3"/>
        <w:rPr>
          <w:rFonts w:eastAsia="Times New Roman"/>
          <w:lang w:eastAsia="cs-CZ"/>
        </w:rPr>
      </w:pPr>
      <w:r w:rsidRPr="00B020F8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B020F8">
        <w:rPr>
          <w:rFonts w:eastAsia="Times New Roman"/>
          <w:lang w:eastAsia="cs-CZ"/>
        </w:rPr>
        <w:t>ouhlasit</w:t>
      </w:r>
    </w:p>
    <w:p w:rsidR="00612F53" w:rsidRDefault="00612F53" w:rsidP="003E1A17">
      <w:pPr>
        <w:spacing w:after="0"/>
        <w:rPr>
          <w:rFonts w:cs="Tahoma"/>
          <w:szCs w:val="20"/>
        </w:rPr>
      </w:pPr>
      <w:r w:rsidRPr="00BD4547">
        <w:rPr>
          <w:rFonts w:cs="Tahoma"/>
          <w:szCs w:val="20"/>
        </w:rPr>
        <w:t xml:space="preserve">s vyhlášením záměru na prodej části pozemku </w:t>
      </w:r>
      <w:proofErr w:type="spellStart"/>
      <w:r w:rsidRPr="00BD4547">
        <w:rPr>
          <w:rFonts w:cs="Tahoma"/>
          <w:szCs w:val="20"/>
        </w:rPr>
        <w:t>parc</w:t>
      </w:r>
      <w:proofErr w:type="spellEnd"/>
      <w:r w:rsidRPr="00BD4547">
        <w:rPr>
          <w:rFonts w:cs="Tahoma"/>
          <w:szCs w:val="20"/>
        </w:rPr>
        <w:t xml:space="preserve">. </w:t>
      </w:r>
      <w:proofErr w:type="gramStart"/>
      <w:r w:rsidRPr="00BD4547">
        <w:rPr>
          <w:rFonts w:cs="Tahoma"/>
          <w:szCs w:val="20"/>
        </w:rPr>
        <w:t>č.</w:t>
      </w:r>
      <w:proofErr w:type="gramEnd"/>
      <w:r w:rsidRPr="00BD4547">
        <w:rPr>
          <w:rFonts w:cs="Tahoma"/>
          <w:szCs w:val="20"/>
        </w:rPr>
        <w:t xml:space="preserve"> 787/1 o výměře cca 30 m</w:t>
      </w:r>
      <w:r w:rsidRPr="00BD4547">
        <w:rPr>
          <w:rFonts w:cs="Tahoma"/>
          <w:szCs w:val="20"/>
          <w:vertAlign w:val="superscript"/>
        </w:rPr>
        <w:t>2</w:t>
      </w:r>
      <w:r w:rsidRPr="00BD4547">
        <w:rPr>
          <w:rFonts w:cs="Tahoma"/>
          <w:szCs w:val="20"/>
        </w:rPr>
        <w:t xml:space="preserve"> v kat. území Strakonice, a to zejména s ohledem na stanovi</w:t>
      </w:r>
      <w:r w:rsidR="003E1A17">
        <w:rPr>
          <w:rFonts w:cs="Tahoma"/>
          <w:szCs w:val="20"/>
        </w:rPr>
        <w:t>sko odboru životního prostředí.</w:t>
      </w:r>
    </w:p>
    <w:p w:rsidR="003E1A17" w:rsidRDefault="003E1A17" w:rsidP="003E1A17">
      <w:pPr>
        <w:spacing w:after="0"/>
        <w:rPr>
          <w:rFonts w:cs="Tahoma"/>
          <w:szCs w:val="20"/>
        </w:rPr>
      </w:pPr>
    </w:p>
    <w:p w:rsidR="00612F53" w:rsidRPr="00BD4547" w:rsidRDefault="00612F53" w:rsidP="003E1A17">
      <w:pPr>
        <w:pStyle w:val="Nadpis2"/>
        <w:spacing w:before="0"/>
        <w:rPr>
          <w:rFonts w:cs="Tahoma"/>
        </w:rPr>
      </w:pPr>
      <w:r>
        <w:rPr>
          <w:rFonts w:cs="Tahoma"/>
        </w:rPr>
        <w:t>13</w:t>
      </w:r>
      <w:r w:rsidRPr="00BD4547">
        <w:rPr>
          <w:rFonts w:cs="Tahoma"/>
        </w:rPr>
        <w:t xml:space="preserve">) Žádost o prodej části pozemku p. č. 1073/1 v kat. </w:t>
      </w:r>
      <w:proofErr w:type="gramStart"/>
      <w:r w:rsidRPr="00BD4547">
        <w:rPr>
          <w:rFonts w:cs="Tahoma"/>
        </w:rPr>
        <w:t>území</w:t>
      </w:r>
      <w:proofErr w:type="gramEnd"/>
      <w:r w:rsidRPr="00BD4547">
        <w:rPr>
          <w:rFonts w:cs="Tahoma"/>
        </w:rPr>
        <w:t xml:space="preserve"> </w:t>
      </w:r>
      <w:proofErr w:type="spellStart"/>
      <w:r w:rsidRPr="00BD4547">
        <w:rPr>
          <w:rFonts w:cs="Tahoma"/>
        </w:rPr>
        <w:t>Modlešovice</w:t>
      </w:r>
      <w:proofErr w:type="spellEnd"/>
      <w:r w:rsidRPr="00BD4547">
        <w:rPr>
          <w:rFonts w:cs="Tahoma"/>
        </w:rPr>
        <w:t xml:space="preserve"> pro trafostanici</w:t>
      </w:r>
    </w:p>
    <w:p w:rsidR="00612F53" w:rsidRPr="00BD4547" w:rsidRDefault="00612F53" w:rsidP="003E1A17">
      <w:pPr>
        <w:spacing w:after="0"/>
        <w:rPr>
          <w:rFonts w:cs="Tahoma"/>
          <w:szCs w:val="20"/>
        </w:rPr>
      </w:pPr>
    </w:p>
    <w:p w:rsidR="00612F53" w:rsidRPr="00B020F8" w:rsidRDefault="00612F53" w:rsidP="00612F5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12F53" w:rsidRPr="00B020F8" w:rsidRDefault="00612F53" w:rsidP="00612F53">
      <w:pPr>
        <w:spacing w:after="0"/>
        <w:rPr>
          <w:rFonts w:eastAsia="Calibri" w:cs="Tahoma"/>
          <w:szCs w:val="20"/>
          <w:lang w:eastAsia="cs-CZ"/>
        </w:rPr>
      </w:pPr>
      <w:r w:rsidRPr="00B020F8">
        <w:rPr>
          <w:rFonts w:eastAsia="Calibri" w:cs="Tahoma"/>
          <w:szCs w:val="20"/>
          <w:lang w:eastAsia="cs-CZ"/>
        </w:rPr>
        <w:t>RM po projednání</w:t>
      </w:r>
    </w:p>
    <w:p w:rsidR="00612F53" w:rsidRPr="00B020F8" w:rsidRDefault="00612F53" w:rsidP="00612F5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612F53" w:rsidRPr="00B020F8" w:rsidRDefault="00612F53" w:rsidP="00612F53">
      <w:pPr>
        <w:pStyle w:val="Nadpis3"/>
        <w:rPr>
          <w:rFonts w:eastAsia="Times New Roman"/>
          <w:lang w:eastAsia="cs-CZ"/>
        </w:rPr>
      </w:pPr>
      <w:r w:rsidRPr="00B020F8">
        <w:rPr>
          <w:rFonts w:eastAsia="Times New Roman"/>
          <w:lang w:eastAsia="cs-CZ"/>
        </w:rPr>
        <w:t>I. Souhlasit</w:t>
      </w:r>
    </w:p>
    <w:p w:rsidR="00612F53" w:rsidRDefault="00612F53" w:rsidP="004A7BDF">
      <w:pPr>
        <w:spacing w:after="0"/>
      </w:pPr>
      <w:r w:rsidRPr="00BD4547">
        <w:rPr>
          <w:rFonts w:cs="Tahoma"/>
          <w:szCs w:val="20"/>
        </w:rPr>
        <w:t xml:space="preserve">s vyhlášením záměru na prodej části pozemku </w:t>
      </w:r>
      <w:proofErr w:type="spellStart"/>
      <w:r w:rsidRPr="00BD4547">
        <w:rPr>
          <w:rFonts w:cs="Tahoma"/>
          <w:szCs w:val="20"/>
        </w:rPr>
        <w:t>parc</w:t>
      </w:r>
      <w:proofErr w:type="spellEnd"/>
      <w:r w:rsidRPr="00BD4547">
        <w:rPr>
          <w:rFonts w:cs="Tahoma"/>
          <w:szCs w:val="20"/>
        </w:rPr>
        <w:t xml:space="preserve">. </w:t>
      </w:r>
      <w:proofErr w:type="gramStart"/>
      <w:r w:rsidRPr="00BD4547">
        <w:rPr>
          <w:rFonts w:cs="Tahoma"/>
          <w:szCs w:val="20"/>
        </w:rPr>
        <w:t>č.</w:t>
      </w:r>
      <w:proofErr w:type="gramEnd"/>
      <w:r w:rsidRPr="00BD4547">
        <w:rPr>
          <w:rFonts w:cs="Tahoma"/>
          <w:szCs w:val="20"/>
        </w:rPr>
        <w:t xml:space="preserve"> 1073/1 o výměře cca 20 m</w:t>
      </w:r>
      <w:r w:rsidRPr="00BD4547">
        <w:rPr>
          <w:rFonts w:cs="Tahoma"/>
          <w:szCs w:val="20"/>
          <w:vertAlign w:val="superscript"/>
        </w:rPr>
        <w:t>2</w:t>
      </w:r>
      <w:r w:rsidRPr="00BD4547">
        <w:rPr>
          <w:rFonts w:cs="Tahoma"/>
          <w:szCs w:val="20"/>
        </w:rPr>
        <w:t xml:space="preserve"> v kat. území </w:t>
      </w:r>
      <w:proofErr w:type="spellStart"/>
      <w:r w:rsidRPr="00BD4547">
        <w:rPr>
          <w:rFonts w:cs="Tahoma"/>
          <w:szCs w:val="20"/>
        </w:rPr>
        <w:t>Modlešovice</w:t>
      </w:r>
      <w:proofErr w:type="spellEnd"/>
      <w:r w:rsidRPr="00BD4547">
        <w:rPr>
          <w:rFonts w:cs="Tahoma"/>
          <w:szCs w:val="20"/>
        </w:rPr>
        <w:t xml:space="preserve"> za účelem vybudování nové trafostanice.</w:t>
      </w:r>
    </w:p>
    <w:p w:rsidR="004A7BDF" w:rsidRPr="00BD4547" w:rsidRDefault="004A7BDF" w:rsidP="004A7BDF">
      <w:pPr>
        <w:spacing w:after="0"/>
      </w:pPr>
    </w:p>
    <w:p w:rsidR="00612F53" w:rsidRPr="00BD4547" w:rsidRDefault="00612F53" w:rsidP="00612F53">
      <w:pPr>
        <w:pStyle w:val="Nadpis2"/>
        <w:rPr>
          <w:rFonts w:cs="Tahoma"/>
        </w:rPr>
      </w:pPr>
      <w:r>
        <w:rPr>
          <w:rFonts w:cs="Tahoma"/>
        </w:rPr>
        <w:t>14</w:t>
      </w:r>
      <w:r w:rsidRPr="00BD4547">
        <w:rPr>
          <w:rFonts w:cs="Tahoma"/>
        </w:rPr>
        <w:t>) Pozemek u domu čp. 356 v ulici Bezděkovská</w:t>
      </w:r>
    </w:p>
    <w:p w:rsidR="00612F53" w:rsidRPr="001853E7" w:rsidRDefault="00612F53" w:rsidP="004A7BDF">
      <w:pPr>
        <w:spacing w:after="0"/>
        <w:rPr>
          <w:rFonts w:cs="Tahoma"/>
          <w:szCs w:val="20"/>
        </w:rPr>
      </w:pPr>
    </w:p>
    <w:p w:rsidR="00612F53" w:rsidRPr="00B020F8" w:rsidRDefault="00612F53" w:rsidP="004A7BD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12F53" w:rsidRPr="00B020F8" w:rsidRDefault="00612F53" w:rsidP="004A7BDF">
      <w:pPr>
        <w:spacing w:after="0"/>
        <w:rPr>
          <w:rFonts w:eastAsia="Calibri" w:cs="Tahoma"/>
          <w:szCs w:val="20"/>
          <w:lang w:eastAsia="cs-CZ"/>
        </w:rPr>
      </w:pPr>
      <w:r w:rsidRPr="00B020F8">
        <w:rPr>
          <w:rFonts w:eastAsia="Calibri" w:cs="Tahoma"/>
          <w:szCs w:val="20"/>
          <w:lang w:eastAsia="cs-CZ"/>
        </w:rPr>
        <w:t>RM po projednání</w:t>
      </w:r>
    </w:p>
    <w:p w:rsidR="00612F53" w:rsidRPr="00B020F8" w:rsidRDefault="00612F53" w:rsidP="00612F5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020F8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612F53" w:rsidRPr="00B020F8" w:rsidRDefault="00612F53" w:rsidP="00612F53">
      <w:pPr>
        <w:pStyle w:val="Nadpis3"/>
        <w:rPr>
          <w:rFonts w:eastAsia="Times New Roman"/>
          <w:lang w:eastAsia="cs-CZ"/>
        </w:rPr>
      </w:pPr>
      <w:r w:rsidRPr="00B020F8">
        <w:rPr>
          <w:rFonts w:eastAsia="Times New Roman"/>
          <w:lang w:eastAsia="cs-CZ"/>
        </w:rPr>
        <w:t>I. Souhlasit</w:t>
      </w:r>
    </w:p>
    <w:p w:rsidR="00612F53" w:rsidRDefault="00612F53" w:rsidP="004A7BDF">
      <w:pPr>
        <w:spacing w:after="0"/>
        <w:rPr>
          <w:rFonts w:cs="Tahoma"/>
          <w:szCs w:val="20"/>
        </w:rPr>
      </w:pPr>
      <w:r w:rsidRPr="00BD4547">
        <w:rPr>
          <w:rFonts w:cs="Tahoma"/>
          <w:szCs w:val="20"/>
        </w:rPr>
        <w:t xml:space="preserve">s vyhlášením záměru na prodej části pozemku </w:t>
      </w:r>
      <w:proofErr w:type="spellStart"/>
      <w:r w:rsidRPr="00BD4547">
        <w:rPr>
          <w:rFonts w:cs="Tahoma"/>
          <w:szCs w:val="20"/>
        </w:rPr>
        <w:t>parc</w:t>
      </w:r>
      <w:proofErr w:type="spellEnd"/>
      <w:r w:rsidRPr="00BD4547">
        <w:rPr>
          <w:rFonts w:cs="Tahoma"/>
          <w:szCs w:val="20"/>
        </w:rPr>
        <w:t xml:space="preserve">. </w:t>
      </w:r>
      <w:proofErr w:type="gramStart"/>
      <w:r w:rsidRPr="00BD4547">
        <w:rPr>
          <w:rFonts w:cs="Tahoma"/>
          <w:szCs w:val="20"/>
        </w:rPr>
        <w:t>č.</w:t>
      </w:r>
      <w:proofErr w:type="gramEnd"/>
      <w:r w:rsidRPr="00BD4547">
        <w:rPr>
          <w:rFonts w:cs="Tahoma"/>
          <w:szCs w:val="20"/>
        </w:rPr>
        <w:t xml:space="preserve"> 633/4 o výměře cca 80 m</w:t>
      </w:r>
      <w:r w:rsidRPr="00BD4547">
        <w:rPr>
          <w:rFonts w:cs="Tahoma"/>
          <w:szCs w:val="20"/>
          <w:vertAlign w:val="superscript"/>
        </w:rPr>
        <w:t>2</w:t>
      </w:r>
      <w:r w:rsidRPr="00BD4547">
        <w:rPr>
          <w:rFonts w:cs="Tahoma"/>
          <w:szCs w:val="20"/>
        </w:rPr>
        <w:t xml:space="preserve"> v kat. území Nové Strakonice. Podmínky prodeje budou posouzeny následně po předlo</w:t>
      </w:r>
      <w:r w:rsidR="004A7BDF">
        <w:rPr>
          <w:rFonts w:cs="Tahoma"/>
          <w:szCs w:val="20"/>
        </w:rPr>
        <w:t>žení všech relevantních listin.</w:t>
      </w:r>
    </w:p>
    <w:p w:rsidR="004A7BDF" w:rsidRDefault="004A7BDF" w:rsidP="004A7BDF">
      <w:pPr>
        <w:spacing w:after="0"/>
        <w:rPr>
          <w:rFonts w:cs="Tahoma"/>
          <w:szCs w:val="20"/>
        </w:rPr>
      </w:pPr>
    </w:p>
    <w:p w:rsidR="003008E3" w:rsidRPr="006921BD" w:rsidRDefault="003008E3" w:rsidP="003008E3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</w:t>
      </w:r>
      <w:r w:rsidR="006921BD"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5</w:t>
      </w:r>
      <w:r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žádost o prodej pozemku p. č. st. 11/2 v k. </w:t>
      </w:r>
      <w:proofErr w:type="spellStart"/>
      <w:r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ú.</w:t>
      </w:r>
      <w:proofErr w:type="spellEnd"/>
      <w:r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proofErr w:type="spellStart"/>
      <w:r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Dražejov</w:t>
      </w:r>
      <w:proofErr w:type="spellEnd"/>
      <w:r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u Strakonic – vyhlášení záměru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3008E3" w:rsidRPr="006921BD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21BD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RM po projednání</w:t>
      </w:r>
    </w:p>
    <w:p w:rsidR="003008E3" w:rsidRPr="006921BD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 w:val="24"/>
          <w:szCs w:val="16"/>
          <w:u w:val="single"/>
          <w:lang w:eastAsia="cs-CZ"/>
        </w:rPr>
      </w:pPr>
      <w:r w:rsidRPr="006921BD">
        <w:rPr>
          <w:rFonts w:eastAsia="Times New Roman" w:cs="Tahoma"/>
          <w:b/>
          <w:bCs/>
          <w:sz w:val="24"/>
          <w:szCs w:val="16"/>
          <w:u w:val="single"/>
          <w:lang w:eastAsia="cs-CZ"/>
        </w:rPr>
        <w:t xml:space="preserve">I. </w:t>
      </w: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Nesouhlasit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s prodejem pozemku p. č. st. 11/2 o výměře 67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6921BD">
        <w:rPr>
          <w:rFonts w:eastAsia="Times New Roman" w:cs="Tahoma"/>
          <w:szCs w:val="20"/>
          <w:lang w:eastAsia="cs-CZ"/>
        </w:rPr>
        <w:t xml:space="preserve">v 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6921BD">
        <w:rPr>
          <w:rFonts w:eastAsia="Times New Roman" w:cs="Tahoma"/>
          <w:szCs w:val="20"/>
          <w:lang w:eastAsia="cs-CZ"/>
        </w:rPr>
        <w:t>Dražejov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u Strakonic, zastavěného budovou bez č. p./č. e. (dílna), z důvodu využití části tohoto pozemku v případě rekonstrukce komunikace.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 w:val="24"/>
          <w:szCs w:val="16"/>
          <w:u w:val="single"/>
          <w:lang w:eastAsia="cs-CZ"/>
        </w:rPr>
      </w:pPr>
      <w:r w:rsidRPr="006921BD">
        <w:rPr>
          <w:rFonts w:eastAsia="Times New Roman" w:cs="Tahoma"/>
          <w:b/>
          <w:bCs/>
          <w:sz w:val="24"/>
          <w:szCs w:val="16"/>
          <w:u w:val="single"/>
          <w:lang w:eastAsia="cs-CZ"/>
        </w:rPr>
        <w:t xml:space="preserve">II. </w:t>
      </w: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Souhlasit</w:t>
      </w:r>
      <w:r w:rsidRPr="006921BD">
        <w:rPr>
          <w:rFonts w:eastAsia="Times New Roman" w:cs="Tahoma"/>
          <w:b/>
          <w:bCs/>
          <w:sz w:val="24"/>
          <w:szCs w:val="16"/>
          <w:u w:val="single"/>
          <w:lang w:eastAsia="cs-CZ"/>
        </w:rPr>
        <w:t xml:space="preserve"> 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s vyřazením žádosti z evidence o prodej pozemku p. č. st. 11/2 o výměře 67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6921BD">
        <w:rPr>
          <w:rFonts w:eastAsia="Times New Roman" w:cs="Tahoma"/>
          <w:szCs w:val="20"/>
          <w:lang w:eastAsia="cs-CZ"/>
        </w:rPr>
        <w:t xml:space="preserve">v 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6921BD">
        <w:rPr>
          <w:rFonts w:eastAsia="Times New Roman" w:cs="Tahoma"/>
          <w:szCs w:val="20"/>
          <w:lang w:eastAsia="cs-CZ"/>
        </w:rPr>
        <w:t>Dražejov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u Strakonic, zastavěného budovou bez č. p./č. e. (dílna).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3008E3" w:rsidRPr="006921BD" w:rsidRDefault="006921BD" w:rsidP="003008E3">
      <w:pPr>
        <w:keepNext/>
        <w:spacing w:after="0"/>
        <w:outlineLvl w:val="1"/>
        <w:rPr>
          <w:rFonts w:eastAsia="Calibri" w:cs="Times New Roman"/>
          <w:b/>
          <w:bCs/>
          <w:sz w:val="24"/>
          <w:szCs w:val="24"/>
          <w:u w:val="single"/>
          <w:lang w:eastAsia="cs-CZ"/>
        </w:rPr>
      </w:pPr>
      <w:r w:rsidRPr="006921BD">
        <w:rPr>
          <w:rFonts w:eastAsia="Calibri" w:cs="Times New Roman"/>
          <w:b/>
          <w:bCs/>
          <w:sz w:val="24"/>
          <w:szCs w:val="24"/>
          <w:u w:val="single"/>
          <w:lang w:eastAsia="cs-CZ"/>
        </w:rPr>
        <w:t>16</w:t>
      </w:r>
      <w:r w:rsidR="003008E3" w:rsidRPr="006921BD">
        <w:rPr>
          <w:rFonts w:eastAsia="Calibri" w:cs="Times New Roman"/>
          <w:b/>
          <w:bCs/>
          <w:sz w:val="24"/>
          <w:szCs w:val="24"/>
          <w:u w:val="single"/>
          <w:lang w:eastAsia="cs-CZ"/>
        </w:rPr>
        <w:t xml:space="preserve">) žádost o směnu pozemků v k. </w:t>
      </w:r>
      <w:proofErr w:type="spellStart"/>
      <w:r w:rsidR="003008E3" w:rsidRPr="006921BD">
        <w:rPr>
          <w:rFonts w:eastAsia="Calibri" w:cs="Times New Roman"/>
          <w:b/>
          <w:bCs/>
          <w:sz w:val="24"/>
          <w:szCs w:val="24"/>
          <w:u w:val="single"/>
          <w:lang w:eastAsia="cs-CZ"/>
        </w:rPr>
        <w:t>ú.</w:t>
      </w:r>
      <w:proofErr w:type="spellEnd"/>
      <w:r w:rsidR="003008E3" w:rsidRPr="006921BD">
        <w:rPr>
          <w:rFonts w:eastAsia="Calibri" w:cs="Times New Roman"/>
          <w:b/>
          <w:bCs/>
          <w:sz w:val="24"/>
          <w:szCs w:val="24"/>
          <w:u w:val="single"/>
          <w:lang w:eastAsia="cs-CZ"/>
        </w:rPr>
        <w:t xml:space="preserve"> Střela - vyhlášení záměru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</w:p>
    <w:p w:rsidR="003008E3" w:rsidRPr="006921BD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21BD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RM po projednání</w:t>
      </w:r>
    </w:p>
    <w:p w:rsidR="003008E3" w:rsidRPr="006921BD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I. Nesouhlasit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s vyhlášením záměru na směnu pozemků p. č.  426/10 o výměře 8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>, p. č. 426/9 o výměře 65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>,  p. č. 616/7 o výměře 42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  a p. č. 616/6 o výměře 15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 (vlastnictví města Strakonice), za pozemek p. č. 427/45 o výměře 317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 (oddělen GP z p. č. 427/1)  a za část pozemku p. č. 427/21 o výměře cca 130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, vše v 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Střela.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II. Revokovat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 xml:space="preserve">usnesení zastupitelstva města č. 135/ZM/2020 ze dne 22. 4. 2020, týkající se směny </w:t>
      </w:r>
      <w:r w:rsidRPr="006921BD">
        <w:rPr>
          <w:rFonts w:eastAsia="Arial Unicode MS" w:cs="Tahoma"/>
          <w:szCs w:val="20"/>
        </w:rPr>
        <w:t>pozemků v majetku města Strakonice, a to p. č. 426/10 o výměře 8 m</w:t>
      </w:r>
      <w:r w:rsidRPr="006921BD">
        <w:rPr>
          <w:rFonts w:eastAsia="Arial Unicode MS" w:cs="Tahoma"/>
          <w:szCs w:val="20"/>
          <w:vertAlign w:val="superscript"/>
        </w:rPr>
        <w:t>2</w:t>
      </w:r>
      <w:r w:rsidRPr="006921BD">
        <w:rPr>
          <w:rFonts w:eastAsia="Arial Unicode MS" w:cs="Tahoma"/>
          <w:szCs w:val="20"/>
        </w:rPr>
        <w:t>, p. č. 616/7 o výměře 42 m</w:t>
      </w:r>
      <w:r w:rsidRPr="006921BD">
        <w:rPr>
          <w:rFonts w:eastAsia="Arial Unicode MS" w:cs="Tahoma"/>
          <w:szCs w:val="20"/>
          <w:vertAlign w:val="superscript"/>
        </w:rPr>
        <w:t>2</w:t>
      </w:r>
      <w:r w:rsidRPr="006921BD">
        <w:rPr>
          <w:rFonts w:eastAsia="Arial Unicode MS" w:cs="Tahoma"/>
          <w:szCs w:val="20"/>
        </w:rPr>
        <w:t>, p. č. 426/9 o výměře 65 m</w:t>
      </w:r>
      <w:r w:rsidRPr="006921BD">
        <w:rPr>
          <w:rFonts w:eastAsia="Arial Unicode MS" w:cs="Tahoma"/>
          <w:szCs w:val="20"/>
          <w:vertAlign w:val="superscript"/>
        </w:rPr>
        <w:t>2</w:t>
      </w:r>
      <w:r w:rsidRPr="006921BD">
        <w:rPr>
          <w:rFonts w:eastAsia="Arial Unicode MS" w:cs="Tahoma"/>
          <w:szCs w:val="20"/>
        </w:rPr>
        <w:t>, za</w:t>
      </w:r>
      <w:r w:rsidRPr="006921BD">
        <w:rPr>
          <w:rFonts w:eastAsia="Arial Unicode MS" w:cs="Tahoma"/>
          <w:szCs w:val="20"/>
          <w:vertAlign w:val="superscript"/>
        </w:rPr>
        <w:t xml:space="preserve"> </w:t>
      </w:r>
      <w:r w:rsidRPr="006921BD">
        <w:rPr>
          <w:rFonts w:eastAsia="Arial Unicode MS" w:cs="Tahoma"/>
          <w:szCs w:val="20"/>
        </w:rPr>
        <w:t xml:space="preserve">pozemky </w:t>
      </w:r>
      <w:r w:rsidRPr="006921BD">
        <w:rPr>
          <w:rFonts w:eastAsia="Calibri" w:cs="Tahoma"/>
          <w:szCs w:val="20"/>
        </w:rPr>
        <w:t>p. č. 616/5 o výměře 133 m</w:t>
      </w:r>
      <w:r w:rsidRPr="006921BD">
        <w:rPr>
          <w:rFonts w:eastAsia="Calibri" w:cs="Tahoma"/>
          <w:szCs w:val="20"/>
          <w:vertAlign w:val="superscript"/>
        </w:rPr>
        <w:t xml:space="preserve">2 </w:t>
      </w:r>
      <w:r w:rsidRPr="006921BD">
        <w:rPr>
          <w:rFonts w:eastAsia="Calibri" w:cs="Tahoma"/>
          <w:szCs w:val="20"/>
        </w:rPr>
        <w:t>a p. č. 427/45 o výměře 317 m</w:t>
      </w:r>
      <w:r w:rsidRPr="006921BD">
        <w:rPr>
          <w:rFonts w:eastAsia="Calibri" w:cs="Tahoma"/>
          <w:szCs w:val="20"/>
          <w:vertAlign w:val="superscript"/>
        </w:rPr>
        <w:t>2</w:t>
      </w:r>
      <w:r w:rsidRPr="006921BD">
        <w:rPr>
          <w:rFonts w:eastAsia="Calibri" w:cs="Tahoma"/>
          <w:szCs w:val="20"/>
        </w:rPr>
        <w:t xml:space="preserve"> (oddělen geometrickým plánem z p. č. 427/1), vše v k. </w:t>
      </w:r>
      <w:proofErr w:type="spellStart"/>
      <w:r w:rsidRPr="006921BD">
        <w:rPr>
          <w:rFonts w:eastAsia="Calibri" w:cs="Tahoma"/>
          <w:szCs w:val="20"/>
        </w:rPr>
        <w:t>ú.</w:t>
      </w:r>
      <w:proofErr w:type="spellEnd"/>
      <w:r w:rsidRPr="006921BD">
        <w:rPr>
          <w:rFonts w:eastAsia="Calibri" w:cs="Tahoma"/>
          <w:szCs w:val="20"/>
        </w:rPr>
        <w:t xml:space="preserve"> Střela.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III. Souhlasit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s vyřazením žádosti z evidence o směnu výše uvedených pozemků. 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</w:p>
    <w:p w:rsidR="003008E3" w:rsidRPr="006921BD" w:rsidRDefault="006921BD" w:rsidP="003008E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="007C4E7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7</w:t>
      </w:r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Česká republika – Úřad pro zastupování státu ve věcech majetkových, IČ: 69797111, se sídlem Rašínovo nábřeží  390/42, Praha 2 – bezúplatný převod pozemků p. č. 607/3 a p. č. 607/4, vše v </w:t>
      </w:r>
      <w:proofErr w:type="spellStart"/>
      <w:proofErr w:type="gramStart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k.ú</w:t>
      </w:r>
      <w:proofErr w:type="spellEnd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.</w:t>
      </w:r>
      <w:proofErr w:type="gramEnd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Střela 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</w:p>
    <w:p w:rsidR="003008E3" w:rsidRPr="006921BD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21BD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RM po projednání</w:t>
      </w:r>
    </w:p>
    <w:p w:rsidR="003008E3" w:rsidRPr="006921BD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s uzavřením smlouvy o bezúplatném převodu pozemku mezi městem Strakonice, IČ: 251 810, se sídlem Velké náměstí 2 a Českou republikou – Úřadem pro zastupování státu ve věcech majetkových, IČ: 69797111, se sídlem Rašínovo nábřeží  390/42, Praha 1, jejímž předmětem je bezúplatný převod pozemků p. č. 607/3 o výměře 17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 a p. č. 607/4 o výměře  27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, 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Střela.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starostu města podpisem předmětné smlouvy.</w:t>
      </w:r>
    </w:p>
    <w:p w:rsidR="003008E3" w:rsidRPr="006921BD" w:rsidRDefault="003008E3" w:rsidP="003008E3">
      <w:pPr>
        <w:spacing w:after="0"/>
        <w:rPr>
          <w:rFonts w:ascii="Times New Roman" w:eastAsia="Times New Roman" w:hAnsi="Times New Roman" w:cs="Tahoma"/>
          <w:sz w:val="24"/>
          <w:szCs w:val="20"/>
          <w:lang w:eastAsia="cs-CZ"/>
        </w:rPr>
      </w:pPr>
    </w:p>
    <w:p w:rsidR="003008E3" w:rsidRPr="006921BD" w:rsidRDefault="006921BD" w:rsidP="003008E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="007C4E7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8</w:t>
      </w:r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Jihočeský kraj, IČ: 70890650, se sídlem U Zimního stadionu 1952, České Budějovice – přijetí daru – pozemků dotčených stavbou „Rekonstrukce silnice III/00430 </w:t>
      </w:r>
      <w:proofErr w:type="spellStart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Hajská</w:t>
      </w:r>
      <w:proofErr w:type="spellEnd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“ a zřízení věcného břemene k pozemkům p. č. 88/11  a p. č. 88/12, vše v k. </w:t>
      </w:r>
      <w:proofErr w:type="spellStart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ú.</w:t>
      </w:r>
      <w:proofErr w:type="spellEnd"/>
      <w:r w:rsidR="003008E3" w:rsidRPr="006921B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Přední Ptákovice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</w:p>
    <w:p w:rsidR="003008E3" w:rsidRPr="006921BD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21BD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RM po projednání</w:t>
      </w:r>
    </w:p>
    <w:p w:rsidR="003008E3" w:rsidRPr="006921BD" w:rsidRDefault="003008E3" w:rsidP="003008E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s uzavřením darovací smlouvy mezi městem Strakonice, IČ: 251810, se sídlem Velké náměstí 2, Strakonice (obdarovaný) a Jihočeským krajem, IČ: 70890650, se sídlem U Zimního stadionu 1952, České Budějovice (dárce), jejímž předmětem je přijetí daru, a to pozemků:</w:t>
      </w:r>
    </w:p>
    <w:p w:rsidR="003008E3" w:rsidRPr="006921BD" w:rsidRDefault="003008E3" w:rsidP="003008E3">
      <w:pPr>
        <w:numPr>
          <w:ilvl w:val="0"/>
          <w:numId w:val="11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1091/6 o výměře 149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, oddělen z pozemku p. č. 1091/3, </w:t>
      </w:r>
    </w:p>
    <w:p w:rsidR="003008E3" w:rsidRPr="006921BD" w:rsidRDefault="003008E3" w:rsidP="003008E3">
      <w:pPr>
        <w:numPr>
          <w:ilvl w:val="0"/>
          <w:numId w:val="10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1091/7 o výměře   43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>, oddělen z pozemku p. č. 1091/3,</w:t>
      </w:r>
    </w:p>
    <w:p w:rsidR="003008E3" w:rsidRPr="006921BD" w:rsidRDefault="003008E3" w:rsidP="003008E3">
      <w:pPr>
        <w:numPr>
          <w:ilvl w:val="0"/>
          <w:numId w:val="10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1091/8 o výměře 125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, oddělen z pozemku p. č. 1091/3, 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Strakonice</w:t>
      </w:r>
    </w:p>
    <w:p w:rsidR="003008E3" w:rsidRPr="006921BD" w:rsidRDefault="003008E3" w:rsidP="003008E3">
      <w:pPr>
        <w:numPr>
          <w:ilvl w:val="0"/>
          <w:numId w:val="10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88/10 o výměře 125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>, oddělen z pozemku p. č. 88/4,</w:t>
      </w:r>
    </w:p>
    <w:p w:rsidR="003008E3" w:rsidRPr="006921BD" w:rsidRDefault="003008E3" w:rsidP="003008E3">
      <w:pPr>
        <w:numPr>
          <w:ilvl w:val="0"/>
          <w:numId w:val="10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88/11 o výměře 784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, oddělen z pozemku p. č. 88/4, 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Přední Ptákovice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starostu města podpisem předmětné smlouvy.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</w:p>
    <w:p w:rsidR="003008E3" w:rsidRPr="006921BD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21BD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RM po projednání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s uzavřením smlouvy o zřízení věcného břemene mezi městem Strakonice, IČ: 251810, se sídlem Velké náměstí 2, Strakonice (povinný) a Jihočeským krajem, IČ: 70890650, se sídlem U Zimního stadionu 1952, České Budějovice (oprávněný), jejímž předmětem je zřízení věcného břemene práva přístupu a oprav koryta odvodnění k pozemkům, a to k p. č. 88/11 (oddělen geometrickým plánem z p. č. 88/4 – budoucí vlastník město Strakonice) a k pozemku p. č. 88/12 (oddělen geometrickým plánem z p. č. 88/3 - vlastník město Strakonice), 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Přední Ptákovice. Rozsah věcného břemene je určen geometrickým plánem č. 1027-707/2020, vyhotoveným Geodetickou kanceláří PLAVEC-MICHALEC, se sídlem Budovcova 2530, Písek. Věcné břemeno se zřizuje na dobu neurčitou a bezúplatně.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starostu města podpisem předmětné smlouvy.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</w:p>
    <w:p w:rsidR="003008E3" w:rsidRPr="006921BD" w:rsidRDefault="007C4E7C" w:rsidP="003008E3">
      <w:pPr>
        <w:keepNext/>
        <w:spacing w:after="0"/>
        <w:outlineLvl w:val="1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19</w:t>
      </w:r>
      <w:r w:rsidR="003008E3" w:rsidRPr="006921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 Římskokatolická farnost Strakonice, IČ: 65016963, Velké náměstí 4,386 01 Strakonice – směna pozemků</w:t>
      </w:r>
    </w:p>
    <w:p w:rsidR="003008E3" w:rsidRPr="006921BD" w:rsidRDefault="003008E3" w:rsidP="003008E3">
      <w:pPr>
        <w:spacing w:after="0"/>
        <w:rPr>
          <w:rFonts w:eastAsia="Times New Roman" w:cs="Tahoma"/>
          <w:i/>
          <w:szCs w:val="20"/>
          <w:lang w:eastAsia="cs-CZ"/>
        </w:rPr>
      </w:pPr>
    </w:p>
    <w:p w:rsidR="003008E3" w:rsidRPr="006921BD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6921BD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6921BD" w:rsidRDefault="003008E3" w:rsidP="003008E3">
      <w:pPr>
        <w:spacing w:after="0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RM po projednání</w:t>
      </w:r>
    </w:p>
    <w:p w:rsidR="003008E3" w:rsidRPr="006921BD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s uzavřením směnné smlouvy mezi městem Strakonice a Římskokatolickou farností Strakonice, IČ: 65016963, se sídlem Velké náměstí 4, Strakonice. 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Předmětem smlouvy bude směna pozemků v majetku města Strakonice, a to: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454/7 o výměře 4.377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472/3 o výměře 13.642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část p. č. 509/32 o výměře cca 42.000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 (přesná výměra bude stanovena geometrickým plánem)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618/4   o výměře 2.553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619/17 o výměře 1.232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 xml:space="preserve">, 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Střela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008E3" w:rsidRPr="006921BD" w:rsidRDefault="003008E3" w:rsidP="003008E3">
      <w:pPr>
        <w:numPr>
          <w:ilvl w:val="0"/>
          <w:numId w:val="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1405 o výměře 194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1407 o výměře 327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1406 o výměře 9.858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část p. č. 1338 o výměře cca 2.600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6921BD">
        <w:rPr>
          <w:rFonts w:eastAsia="Times New Roman" w:cs="Tahoma"/>
          <w:szCs w:val="20"/>
          <w:lang w:eastAsia="cs-CZ"/>
        </w:rPr>
        <w:t>(přesná výměra bude stanovena geometrickým plánem)</w:t>
      </w:r>
    </w:p>
    <w:p w:rsidR="003008E3" w:rsidRPr="006921BD" w:rsidRDefault="003008E3" w:rsidP="003008E3">
      <w:pPr>
        <w:numPr>
          <w:ilvl w:val="0"/>
          <w:numId w:val="4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1408 o výměře 38.439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>,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6921BD">
        <w:rPr>
          <w:rFonts w:eastAsia="Times New Roman" w:cs="Tahoma"/>
          <w:szCs w:val="20"/>
          <w:lang w:eastAsia="cs-CZ"/>
        </w:rPr>
        <w:t>Dražejov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u Strakonic,                                                                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za pozemky ve vlastnictví Římskokatolické farnosti, a to:</w:t>
      </w:r>
    </w:p>
    <w:p w:rsidR="003008E3" w:rsidRPr="006921BD" w:rsidRDefault="003008E3" w:rsidP="003008E3">
      <w:pPr>
        <w:numPr>
          <w:ilvl w:val="0"/>
          <w:numId w:val="5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257/1 o výměře 3.175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 xml:space="preserve">2 </w:t>
      </w:r>
    </w:p>
    <w:p w:rsidR="003008E3" w:rsidRPr="006921BD" w:rsidRDefault="003008E3" w:rsidP="003008E3">
      <w:pPr>
        <w:numPr>
          <w:ilvl w:val="0"/>
          <w:numId w:val="5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257/2 o výměře 2.328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</w:p>
    <w:p w:rsidR="003008E3" w:rsidRPr="006921BD" w:rsidRDefault="003008E3" w:rsidP="003008E3">
      <w:pPr>
        <w:numPr>
          <w:ilvl w:val="0"/>
          <w:numId w:val="5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p. č. 773/1 o výměře 1.333 m</w:t>
      </w:r>
      <w:r w:rsidRPr="006921BD">
        <w:rPr>
          <w:rFonts w:eastAsia="Times New Roman" w:cs="Tahoma"/>
          <w:szCs w:val="20"/>
          <w:vertAlign w:val="superscript"/>
          <w:lang w:eastAsia="cs-CZ"/>
        </w:rPr>
        <w:t>2</w:t>
      </w:r>
      <w:r w:rsidRPr="006921BD">
        <w:rPr>
          <w:rFonts w:eastAsia="Times New Roman" w:cs="Tahoma"/>
          <w:szCs w:val="20"/>
          <w:lang w:eastAsia="cs-CZ"/>
        </w:rPr>
        <w:t>,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vše v k. </w:t>
      </w:r>
      <w:proofErr w:type="spellStart"/>
      <w:r w:rsidRPr="006921BD">
        <w:rPr>
          <w:rFonts w:eastAsia="Times New Roman" w:cs="Tahoma"/>
          <w:szCs w:val="20"/>
          <w:lang w:eastAsia="cs-CZ"/>
        </w:rPr>
        <w:t>ú.</w:t>
      </w:r>
      <w:proofErr w:type="spellEnd"/>
      <w:r w:rsidRPr="006921BD">
        <w:rPr>
          <w:rFonts w:eastAsia="Times New Roman" w:cs="Tahoma"/>
          <w:szCs w:val="20"/>
          <w:lang w:eastAsia="cs-CZ"/>
        </w:rPr>
        <w:t xml:space="preserve"> Strakonice,</w:t>
      </w:r>
    </w:p>
    <w:p w:rsidR="003008E3" w:rsidRPr="006921BD" w:rsidRDefault="003008E3" w:rsidP="003008E3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a to s doplatkem města Strakonice ve prospěch Římskokatolické farnosti, IČ: 65016963, se sídlem Velké náměstí 4, 386 01 Strakonice ve výši 1.586.202 Kč, která je dána rozdílem hodnot směňovaných  nemovitostí. 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Celková cena pozemků ve vlastnictví města Strakonice,  podle znaleckých posudků činí 3.533.798 Kč.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Celková cena pozemků ve vlastnictví firmy Římskokatolické farnosti podle znaleckého posudku činí 5.120.000 Kč. 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 xml:space="preserve">K ceně pozemků bude připočtena sazba DPH v případě, kdy dle zákona o dani z přidané hodnoty převod podléhá zdanění. 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6921BD">
        <w:rPr>
          <w:rFonts w:eastAsia="Times New Roman" w:cs="Tahoma"/>
          <w:szCs w:val="20"/>
          <w:lang w:eastAsia="cs-CZ"/>
        </w:rPr>
        <w:t>Dále Římskokatolická farnost uhradí městu Strakonice ½ nákladů za vyhotovení geometrického plánu a správního poplatku za vklad do katastru nemovitostí.</w:t>
      </w:r>
    </w:p>
    <w:p w:rsidR="003008E3" w:rsidRPr="006921BD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16"/>
          <w:u w:val="single"/>
          <w:lang w:eastAsia="cs-CZ"/>
        </w:rPr>
      </w:pPr>
      <w:r w:rsidRPr="006921BD">
        <w:rPr>
          <w:rFonts w:ascii="Times New Roman" w:eastAsia="Times New Roman" w:hAnsi="Times New Roman" w:cs="Times New Roman"/>
          <w:b/>
          <w:bCs/>
          <w:sz w:val="24"/>
          <w:szCs w:val="16"/>
          <w:u w:val="single"/>
          <w:lang w:eastAsia="cs-CZ"/>
        </w:rPr>
        <w:t xml:space="preserve">II. </w:t>
      </w:r>
      <w:r w:rsidRPr="006921BD">
        <w:rPr>
          <w:rFonts w:eastAsia="Times New Roman" w:cs="Tahoma"/>
          <w:b/>
          <w:bCs/>
          <w:szCs w:val="20"/>
          <w:u w:val="single"/>
          <w:lang w:eastAsia="cs-CZ"/>
        </w:rPr>
        <w:t>Pověřit</w:t>
      </w:r>
    </w:p>
    <w:p w:rsidR="003008E3" w:rsidRPr="006921BD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6921BD">
        <w:rPr>
          <w:rFonts w:eastAsia="Calibri" w:cs="Tahoma"/>
          <w:szCs w:val="20"/>
        </w:rPr>
        <w:t>starostu města podpisem předmětné smlouvy.</w:t>
      </w:r>
    </w:p>
    <w:p w:rsidR="003008E3" w:rsidRPr="006921BD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3008E3" w:rsidRPr="003008E3" w:rsidRDefault="006921BD" w:rsidP="003008E3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</w:t>
      </w:r>
      <w:r w:rsidR="007C4E7C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0</w:t>
      </w:r>
      <w:r w:rsidR="003008E3" w:rsidRPr="003008E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žádost o převod zaplocené části pozemku p. č. 746/1 v k. </w:t>
      </w:r>
      <w:proofErr w:type="spellStart"/>
      <w:r w:rsidR="003008E3" w:rsidRPr="003008E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ú.</w:t>
      </w:r>
      <w:proofErr w:type="spellEnd"/>
      <w:r w:rsidR="003008E3" w:rsidRPr="003008E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Strakonice – směna částí pozemků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3008E3" w:rsidRPr="003008E3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3008E3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3008E3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>RM po projednání</w:t>
      </w:r>
    </w:p>
    <w:p w:rsidR="003008E3" w:rsidRPr="003008E3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3008E3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3008E3" w:rsidRPr="003008E3" w:rsidRDefault="003008E3" w:rsidP="003008E3">
      <w:pPr>
        <w:spacing w:after="0" w:line="256" w:lineRule="auto"/>
        <w:rPr>
          <w:rFonts w:eastAsia="Calibri" w:cs="Tahoma"/>
          <w:szCs w:val="20"/>
          <w:lang w:eastAsia="cs-CZ"/>
        </w:rPr>
      </w:pPr>
      <w:r w:rsidRPr="003008E3">
        <w:rPr>
          <w:rFonts w:eastAsia="Calibri" w:cs="Tahoma"/>
          <w:szCs w:val="20"/>
        </w:rPr>
        <w:t xml:space="preserve">s uzavřením směnné smlouvy mezi městem Strakonice a manželi </w:t>
      </w:r>
      <w:r w:rsidR="00313747">
        <w:rPr>
          <w:rFonts w:eastAsia="Calibri" w:cs="Tahoma"/>
          <w:szCs w:val="20"/>
        </w:rPr>
        <w:t>XX</w:t>
      </w:r>
      <w:r w:rsidRPr="003008E3">
        <w:rPr>
          <w:rFonts w:eastAsia="Calibri" w:cs="Tahoma"/>
          <w:szCs w:val="20"/>
        </w:rPr>
        <w:t xml:space="preserve">, jejímž předmětem bude směna </w:t>
      </w:r>
      <w:r w:rsidRPr="003008E3">
        <w:rPr>
          <w:rFonts w:eastAsia="Calibri" w:cs="Tahoma"/>
          <w:szCs w:val="20"/>
          <w:lang w:eastAsia="cs-CZ"/>
        </w:rPr>
        <w:t xml:space="preserve">částí </w:t>
      </w:r>
      <w:r w:rsidRPr="003008E3">
        <w:rPr>
          <w:rFonts w:eastAsia="Calibri" w:cs="Tahoma"/>
          <w:szCs w:val="20"/>
        </w:rPr>
        <w:t>pozemku</w:t>
      </w:r>
      <w:r w:rsidRPr="003008E3">
        <w:rPr>
          <w:rFonts w:eastAsia="Calibri" w:cs="Tahoma"/>
          <w:szCs w:val="20"/>
          <w:lang w:eastAsia="cs-CZ"/>
        </w:rPr>
        <w:t xml:space="preserve"> p. č. 746/1 (dle GP p. č. 746/36) </w:t>
      </w:r>
      <w:r w:rsidRPr="003008E3">
        <w:rPr>
          <w:rFonts w:eastAsia="Calibri" w:cs="Tahoma"/>
          <w:szCs w:val="20"/>
        </w:rPr>
        <w:t>o výměře 67 m</w:t>
      </w:r>
      <w:r w:rsidRPr="003008E3">
        <w:rPr>
          <w:rFonts w:eastAsia="Calibri" w:cs="Tahoma"/>
          <w:szCs w:val="20"/>
          <w:vertAlign w:val="superscript"/>
        </w:rPr>
        <w:t>2</w:t>
      </w:r>
      <w:r w:rsidRPr="003008E3">
        <w:rPr>
          <w:rFonts w:eastAsia="Calibri" w:cs="Tahoma"/>
          <w:szCs w:val="20"/>
        </w:rPr>
        <w:t xml:space="preserve"> v k. </w:t>
      </w:r>
      <w:proofErr w:type="spellStart"/>
      <w:r w:rsidRPr="003008E3">
        <w:rPr>
          <w:rFonts w:eastAsia="Calibri" w:cs="Tahoma"/>
          <w:szCs w:val="20"/>
        </w:rPr>
        <w:t>ú.</w:t>
      </w:r>
      <w:proofErr w:type="spellEnd"/>
      <w:r w:rsidRPr="003008E3">
        <w:rPr>
          <w:rFonts w:eastAsia="Calibri" w:cs="Tahoma"/>
          <w:szCs w:val="20"/>
        </w:rPr>
        <w:t xml:space="preserve"> Strakonice, </w:t>
      </w:r>
      <w:proofErr w:type="gramStart"/>
      <w:r w:rsidRPr="003008E3">
        <w:rPr>
          <w:rFonts w:eastAsia="Calibri" w:cs="Tahoma"/>
          <w:szCs w:val="20"/>
        </w:rPr>
        <w:t>který</w:t>
      </w:r>
      <w:proofErr w:type="gramEnd"/>
      <w:r w:rsidRPr="003008E3">
        <w:rPr>
          <w:rFonts w:eastAsia="Calibri" w:cs="Tahoma"/>
          <w:szCs w:val="20"/>
        </w:rPr>
        <w:t xml:space="preserve"> je  ve vlastnictví města Strakonice, za část pozemku p. č. 746/20 </w:t>
      </w:r>
      <w:r w:rsidRPr="003008E3">
        <w:rPr>
          <w:rFonts w:eastAsia="Calibri" w:cs="Tahoma"/>
          <w:szCs w:val="20"/>
          <w:lang w:eastAsia="cs-CZ"/>
        </w:rPr>
        <w:t xml:space="preserve">(dle GP p. č. 746/37) </w:t>
      </w:r>
      <w:r w:rsidRPr="003008E3">
        <w:rPr>
          <w:rFonts w:eastAsia="Calibri" w:cs="Tahoma"/>
          <w:szCs w:val="20"/>
        </w:rPr>
        <w:t>o výměře 26 m</w:t>
      </w:r>
      <w:r w:rsidRPr="003008E3">
        <w:rPr>
          <w:rFonts w:eastAsia="Calibri" w:cs="Tahoma"/>
          <w:szCs w:val="20"/>
          <w:vertAlign w:val="superscript"/>
        </w:rPr>
        <w:t>2</w:t>
      </w:r>
      <w:r w:rsidRPr="003008E3">
        <w:rPr>
          <w:rFonts w:eastAsia="Calibri" w:cs="Tahoma"/>
          <w:szCs w:val="20"/>
        </w:rPr>
        <w:t xml:space="preserve"> v k. </w:t>
      </w:r>
      <w:proofErr w:type="spellStart"/>
      <w:r w:rsidRPr="003008E3">
        <w:rPr>
          <w:rFonts w:eastAsia="Calibri" w:cs="Tahoma"/>
          <w:szCs w:val="20"/>
        </w:rPr>
        <w:t>ú.</w:t>
      </w:r>
      <w:proofErr w:type="spellEnd"/>
      <w:r w:rsidRPr="003008E3">
        <w:rPr>
          <w:rFonts w:eastAsia="Calibri" w:cs="Tahoma"/>
          <w:szCs w:val="20"/>
        </w:rPr>
        <w:t xml:space="preserve"> Strakonice, </w:t>
      </w:r>
      <w:proofErr w:type="gramStart"/>
      <w:r w:rsidRPr="003008E3">
        <w:rPr>
          <w:rFonts w:eastAsia="Calibri" w:cs="Tahoma"/>
          <w:szCs w:val="20"/>
        </w:rPr>
        <w:t>který</w:t>
      </w:r>
      <w:proofErr w:type="gramEnd"/>
      <w:r w:rsidRPr="003008E3">
        <w:rPr>
          <w:rFonts w:eastAsia="Calibri" w:cs="Tahoma"/>
          <w:szCs w:val="20"/>
        </w:rPr>
        <w:t xml:space="preserve"> je ve vlastnictví manželů </w:t>
      </w:r>
      <w:r w:rsidR="00313747">
        <w:rPr>
          <w:rFonts w:eastAsia="Calibri" w:cs="Tahoma"/>
          <w:szCs w:val="20"/>
        </w:rPr>
        <w:t>XX</w:t>
      </w:r>
      <w:r w:rsidRPr="003008E3">
        <w:rPr>
          <w:rFonts w:eastAsia="Calibri" w:cs="Tahoma"/>
          <w:szCs w:val="20"/>
        </w:rPr>
        <w:t xml:space="preserve"> a to s doplatkem ve prospěch města Strakonice ve výši 32.000 Kč. Obvyklá cena pozemku p. č. 746/36 stanovena znaleckým posudkem činí 50.000 Kč a obvyklá cena pozemku p. č. 746/37 činí 18.000 Kč. </w:t>
      </w:r>
    </w:p>
    <w:p w:rsidR="003008E3" w:rsidRPr="003008E3" w:rsidRDefault="003008E3" w:rsidP="003008E3">
      <w:pPr>
        <w:spacing w:after="0"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>K ceně pozemků bude připočtena sazba DPH v případě, kdy dle zákona o dani z přidané hodnoty převod podléhá zdanění.</w:t>
      </w:r>
    </w:p>
    <w:p w:rsidR="003008E3" w:rsidRPr="003008E3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3008E3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E57D8B" w:rsidRDefault="00E57D8B" w:rsidP="00C23AD3">
      <w:pPr>
        <w:spacing w:after="0"/>
        <w:rPr>
          <w:color w:val="FF0000"/>
        </w:rPr>
      </w:pPr>
    </w:p>
    <w:p w:rsidR="003008E3" w:rsidRPr="003008E3" w:rsidRDefault="007C4E7C" w:rsidP="003008E3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21</w:t>
      </w:r>
      <w:r w:rsidR="003008E3" w:rsidRPr="003008E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výkup části pozemku p. č. 746/3 v k. </w:t>
      </w:r>
      <w:proofErr w:type="spellStart"/>
      <w:r w:rsidR="003008E3" w:rsidRPr="003008E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ú.</w:t>
      </w:r>
      <w:proofErr w:type="spellEnd"/>
      <w:r w:rsidR="003008E3" w:rsidRPr="003008E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Strakonice</w:t>
      </w:r>
    </w:p>
    <w:p w:rsidR="003008E3" w:rsidRPr="003008E3" w:rsidRDefault="003008E3" w:rsidP="003008E3">
      <w:pPr>
        <w:spacing w:after="0"/>
        <w:rPr>
          <w:rFonts w:ascii="Times New Roman" w:eastAsia="Times New Roman" w:hAnsi="Times New Roman" w:cs="Times New Roman"/>
          <w:szCs w:val="20"/>
          <w:lang w:eastAsia="cs-CZ"/>
        </w:rPr>
      </w:pPr>
    </w:p>
    <w:p w:rsidR="003008E3" w:rsidRPr="003008E3" w:rsidRDefault="003008E3" w:rsidP="003008E3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3008E3">
        <w:rPr>
          <w:rFonts w:eastAsia="Calibri" w:cs="Tahoma"/>
          <w:b/>
          <w:szCs w:val="20"/>
          <w:u w:val="single"/>
        </w:rPr>
        <w:t xml:space="preserve">Návrh usnesení: </w:t>
      </w:r>
    </w:p>
    <w:p w:rsidR="003008E3" w:rsidRPr="003008E3" w:rsidRDefault="003008E3" w:rsidP="003008E3">
      <w:pPr>
        <w:spacing w:after="0"/>
        <w:jc w:val="left"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>RM po projednání</w:t>
      </w:r>
    </w:p>
    <w:p w:rsidR="003008E3" w:rsidRPr="003008E3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3008E3" w:rsidRPr="003008E3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3008E3">
        <w:rPr>
          <w:rFonts w:eastAsia="Times New Roman" w:cs="Tahoma"/>
          <w:szCs w:val="20"/>
          <w:lang w:eastAsia="cs-CZ"/>
        </w:rPr>
        <w:t>s výkupem části pozemku p. č. 746/3 (dle geometrického plánu p. č. 746/38) o výměře 24 m</w:t>
      </w:r>
      <w:r w:rsidRPr="003008E3">
        <w:rPr>
          <w:rFonts w:eastAsia="Times New Roman" w:cs="Tahoma"/>
          <w:szCs w:val="20"/>
          <w:vertAlign w:val="superscript"/>
          <w:lang w:eastAsia="cs-CZ"/>
        </w:rPr>
        <w:t>2</w:t>
      </w:r>
      <w:r w:rsidRPr="003008E3"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 w:rsidRPr="003008E3">
        <w:rPr>
          <w:rFonts w:eastAsia="Times New Roman" w:cs="Tahoma"/>
          <w:szCs w:val="20"/>
          <w:lang w:eastAsia="cs-CZ"/>
        </w:rPr>
        <w:t>ú.</w:t>
      </w:r>
      <w:proofErr w:type="spellEnd"/>
      <w:r w:rsidRPr="003008E3">
        <w:rPr>
          <w:rFonts w:eastAsia="Times New Roman" w:cs="Tahoma"/>
          <w:szCs w:val="20"/>
          <w:lang w:eastAsia="cs-CZ"/>
        </w:rPr>
        <w:t xml:space="preserve">  Strakonice, za kupní cenu ve výši 17.000 Kč. K ceně pozemku bude připočtena sazba DPH v případě, kdy dle zákona o  dani z přidané hodnoty převod podléhá zdanění.</w:t>
      </w:r>
    </w:p>
    <w:p w:rsidR="003008E3" w:rsidRPr="003008E3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3008E3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3008E3" w:rsidRDefault="003008E3" w:rsidP="00C23AD3">
      <w:pPr>
        <w:spacing w:after="0"/>
        <w:rPr>
          <w:color w:val="FF0000"/>
        </w:rPr>
      </w:pPr>
    </w:p>
    <w:p w:rsidR="003008E3" w:rsidRPr="003008E3" w:rsidRDefault="006921BD" w:rsidP="003008E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="007C4E7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="003008E3" w:rsidRPr="003008E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3008E3" w:rsidRPr="003008E3" w:rsidRDefault="003008E3" w:rsidP="003008E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008E3" w:rsidRPr="003008E3" w:rsidRDefault="003008E3" w:rsidP="003008E3">
      <w:pPr>
        <w:spacing w:after="0"/>
        <w:rPr>
          <w:rFonts w:eastAsia="Calibri" w:cs="Tahoma"/>
          <w:szCs w:val="20"/>
          <w:lang w:eastAsia="cs-CZ"/>
        </w:rPr>
      </w:pPr>
      <w:r w:rsidRPr="003008E3">
        <w:rPr>
          <w:rFonts w:eastAsia="Calibri" w:cs="Tahoma"/>
          <w:szCs w:val="20"/>
          <w:lang w:eastAsia="cs-CZ"/>
        </w:rPr>
        <w:t>RM po projednání</w:t>
      </w:r>
    </w:p>
    <w:p w:rsidR="003008E3" w:rsidRPr="003008E3" w:rsidRDefault="003008E3" w:rsidP="003008E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3008E3" w:rsidRPr="003008E3" w:rsidRDefault="003008E3" w:rsidP="003008E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08E3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  <w:r w:rsidRPr="003008E3">
        <w:rPr>
          <w:rFonts w:eastAsia="Times New Roman" w:cs="Tahoma"/>
          <w:szCs w:val="20"/>
          <w:lang w:eastAsia="cs-CZ"/>
        </w:rPr>
        <w:t>vyřazením níže uvedeného majetku, jehož pořizovací cena je vyšší než 20.000 Kč: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3008E3">
        <w:rPr>
          <w:rFonts w:eastAsia="Times New Roman" w:cs="Tahoma"/>
          <w:szCs w:val="20"/>
          <w:u w:val="single"/>
          <w:lang w:eastAsia="cs-CZ"/>
        </w:rPr>
        <w:t xml:space="preserve">Městský ústav sociálních služeb Strakonice: 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3008E3">
        <w:rPr>
          <w:rFonts w:eastAsia="Times New Roman" w:cs="Tahoma"/>
          <w:szCs w:val="20"/>
          <w:u w:val="single"/>
          <w:lang w:eastAsia="cs-CZ"/>
        </w:rPr>
        <w:t>Domov pro seniory Lidická 189: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Lůžko TERNO PLUS - pořizovací cena 25.921,60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2005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  <w:u w:val="single"/>
        </w:rPr>
        <w:t>Pečovatelská služba, Rybniční 1283: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Myčka </w:t>
      </w:r>
      <w:proofErr w:type="spellStart"/>
      <w:r w:rsidRPr="003008E3">
        <w:rPr>
          <w:rFonts w:eastAsia="Calibri" w:cs="Tahoma"/>
          <w:szCs w:val="20"/>
        </w:rPr>
        <w:t>Winterhalter</w:t>
      </w:r>
      <w:proofErr w:type="spellEnd"/>
      <w:r w:rsidRPr="003008E3">
        <w:rPr>
          <w:rFonts w:eastAsia="Calibri" w:cs="Tahoma"/>
          <w:szCs w:val="20"/>
        </w:rPr>
        <w:t xml:space="preserve"> GS 302 - pořizovací cena 119.700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2003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  <w:u w:val="single"/>
        </w:rPr>
        <w:t xml:space="preserve">Denní stacionář pro mentálně postižené děti, mládež a dospělé, </w:t>
      </w:r>
      <w:proofErr w:type="spellStart"/>
      <w:r w:rsidRPr="003008E3">
        <w:rPr>
          <w:rFonts w:eastAsia="Calibri" w:cs="Tahoma"/>
          <w:szCs w:val="20"/>
          <w:u w:val="single"/>
        </w:rPr>
        <w:t>Ellerova</w:t>
      </w:r>
      <w:proofErr w:type="spellEnd"/>
      <w:r w:rsidRPr="003008E3">
        <w:rPr>
          <w:rFonts w:eastAsia="Calibri" w:cs="Tahoma"/>
          <w:szCs w:val="20"/>
          <w:u w:val="single"/>
        </w:rPr>
        <w:t xml:space="preserve"> 160: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  <w:u w:val="single"/>
        </w:rPr>
      </w:pPr>
      <w:r w:rsidRPr="003008E3">
        <w:rPr>
          <w:rFonts w:eastAsia="Calibri" w:cs="Tahoma"/>
          <w:szCs w:val="20"/>
        </w:rPr>
        <w:t>Počítač - pořizovací cena 39.609,10 Kč, převeden do organizace již použitý v r. 2009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  <w:u w:val="single"/>
        </w:rPr>
      </w:pPr>
      <w:r w:rsidRPr="003008E3">
        <w:rPr>
          <w:rFonts w:eastAsia="Calibri" w:cs="Tahoma"/>
          <w:szCs w:val="20"/>
          <w:u w:val="single"/>
        </w:rPr>
        <w:t>Domov pro seniory a DZR, Rybniční 1282: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Pračka EW 612F - pořizovací cena 22.417,50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Parní </w:t>
      </w:r>
      <w:proofErr w:type="spellStart"/>
      <w:r w:rsidRPr="003008E3">
        <w:rPr>
          <w:rFonts w:eastAsia="Calibri" w:cs="Tahoma"/>
          <w:szCs w:val="20"/>
        </w:rPr>
        <w:t>konvektomat</w:t>
      </w:r>
      <w:proofErr w:type="spellEnd"/>
      <w:r w:rsidRPr="003008E3">
        <w:rPr>
          <w:rFonts w:eastAsia="Calibri" w:cs="Tahoma"/>
          <w:szCs w:val="20"/>
        </w:rPr>
        <w:t xml:space="preserve"> Elektrolux - pořizovací cena 344.321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Řezačka zeleniny TRS + sada nožů - pořizovací cena 124.735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Pračka </w:t>
      </w:r>
      <w:proofErr w:type="spellStart"/>
      <w:r w:rsidRPr="003008E3">
        <w:rPr>
          <w:rFonts w:eastAsia="Calibri" w:cs="Tahoma"/>
          <w:szCs w:val="20"/>
        </w:rPr>
        <w:t>prům</w:t>
      </w:r>
      <w:proofErr w:type="spellEnd"/>
      <w:r w:rsidRPr="003008E3">
        <w:rPr>
          <w:rFonts w:eastAsia="Calibri" w:cs="Tahoma"/>
          <w:szCs w:val="20"/>
        </w:rPr>
        <w:t xml:space="preserve">. W 355 H - pořizovací cena 93.896,25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>Regálové vybavení - pořizovací cena 59.261 Kč, v r.  2001 převod z DD Štěkeň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Zařízení pro dávkování kap. </w:t>
      </w:r>
      <w:proofErr w:type="spellStart"/>
      <w:r w:rsidRPr="003008E3">
        <w:rPr>
          <w:rFonts w:eastAsia="Calibri" w:cs="Tahoma"/>
          <w:szCs w:val="20"/>
        </w:rPr>
        <w:t>pr</w:t>
      </w:r>
      <w:proofErr w:type="spellEnd"/>
      <w:r w:rsidRPr="003008E3">
        <w:rPr>
          <w:rFonts w:eastAsia="Calibri" w:cs="Tahoma"/>
          <w:szCs w:val="20"/>
        </w:rPr>
        <w:t xml:space="preserve">. </w:t>
      </w:r>
      <w:proofErr w:type="gramStart"/>
      <w:r w:rsidRPr="003008E3">
        <w:rPr>
          <w:rFonts w:eastAsia="Calibri" w:cs="Tahoma"/>
          <w:szCs w:val="20"/>
        </w:rPr>
        <w:t>pračky</w:t>
      </w:r>
      <w:proofErr w:type="gramEnd"/>
      <w:r w:rsidRPr="003008E3">
        <w:rPr>
          <w:rFonts w:eastAsia="Calibri" w:cs="Tahoma"/>
          <w:szCs w:val="20"/>
        </w:rPr>
        <w:t xml:space="preserve"> – 5 ks pořizovací cena á  79.068,20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Traktor </w:t>
      </w:r>
      <w:proofErr w:type="spellStart"/>
      <w:r w:rsidRPr="003008E3">
        <w:rPr>
          <w:rFonts w:eastAsia="Calibri" w:cs="Tahoma"/>
          <w:szCs w:val="20"/>
        </w:rPr>
        <w:t>Husqvarna</w:t>
      </w:r>
      <w:proofErr w:type="spellEnd"/>
      <w:r w:rsidRPr="003008E3">
        <w:rPr>
          <w:rFonts w:eastAsia="Calibri" w:cs="Tahoma"/>
          <w:szCs w:val="20"/>
        </w:rPr>
        <w:t xml:space="preserve"> CT 230 - pořizovací cena 184.952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Zametací radlice - pořizovací cena 120.756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Sněhová radlice - pořizovací cena 78.653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proofErr w:type="spellStart"/>
      <w:r w:rsidRPr="003008E3">
        <w:rPr>
          <w:rFonts w:eastAsia="Calibri" w:cs="Tahoma"/>
          <w:szCs w:val="20"/>
        </w:rPr>
        <w:t>Sekačkový</w:t>
      </w:r>
      <w:proofErr w:type="spellEnd"/>
      <w:r w:rsidRPr="003008E3">
        <w:rPr>
          <w:rFonts w:eastAsia="Calibri" w:cs="Tahoma"/>
          <w:szCs w:val="20"/>
        </w:rPr>
        <w:t xml:space="preserve"> adaptér se sběrem - pořizovací cena 150.365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3008E3">
        <w:rPr>
          <w:rFonts w:eastAsia="Times New Roman" w:cs="Tahoma"/>
          <w:szCs w:val="20"/>
          <w:u w:val="single"/>
          <w:lang w:eastAsia="cs-CZ"/>
        </w:rPr>
        <w:t xml:space="preserve">Základní </w:t>
      </w:r>
      <w:proofErr w:type="gramStart"/>
      <w:r w:rsidRPr="003008E3">
        <w:rPr>
          <w:rFonts w:eastAsia="Times New Roman" w:cs="Tahoma"/>
          <w:szCs w:val="20"/>
          <w:u w:val="single"/>
          <w:lang w:eastAsia="cs-CZ"/>
        </w:rPr>
        <w:t>škola F.L.</w:t>
      </w:r>
      <w:proofErr w:type="gramEnd"/>
      <w:r w:rsidRPr="003008E3">
        <w:rPr>
          <w:rFonts w:eastAsia="Times New Roman" w:cs="Tahoma"/>
          <w:szCs w:val="20"/>
          <w:u w:val="single"/>
          <w:lang w:eastAsia="cs-CZ"/>
        </w:rPr>
        <w:t xml:space="preserve"> Čelakovského, Strakonice: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3008E3">
        <w:rPr>
          <w:rFonts w:eastAsia="Times New Roman" w:cs="Tahoma"/>
          <w:szCs w:val="20"/>
          <w:u w:val="single"/>
          <w:lang w:eastAsia="cs-CZ"/>
        </w:rPr>
        <w:t>Chelčického 555 – ŠJ: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Chladící skříň CROWN COOL 600l - pořizovací cena 36.587,80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El. </w:t>
      </w:r>
      <w:proofErr w:type="gramStart"/>
      <w:r w:rsidRPr="003008E3">
        <w:rPr>
          <w:rFonts w:eastAsia="Calibri" w:cs="Tahoma"/>
          <w:szCs w:val="20"/>
        </w:rPr>
        <w:t>pánev</w:t>
      </w:r>
      <w:proofErr w:type="gramEnd"/>
      <w:r w:rsidRPr="003008E3">
        <w:rPr>
          <w:rFonts w:eastAsia="Calibri" w:cs="Tahoma"/>
          <w:szCs w:val="20"/>
        </w:rPr>
        <w:t xml:space="preserve"> - pořizovací cena 74.413,50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1996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  <w:u w:val="single"/>
        </w:rPr>
      </w:pPr>
      <w:r w:rsidRPr="003008E3">
        <w:rPr>
          <w:rFonts w:eastAsia="Calibri" w:cs="Tahoma"/>
          <w:szCs w:val="20"/>
          <w:u w:val="single"/>
        </w:rPr>
        <w:t>Základní škola Poděbradova, Strakonice: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-    Adaptér sečení - pořizovací cena 23.510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-    Travní sekačka - pořizovací cena 94.500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2001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-    Server 01 - pořizovací cena 132.013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2007</w:t>
      </w:r>
    </w:p>
    <w:p w:rsidR="003008E3" w:rsidRPr="003008E3" w:rsidRDefault="003008E3" w:rsidP="003008E3">
      <w:pPr>
        <w:spacing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  <w:u w:val="single"/>
        </w:rPr>
        <w:t>Základní škola Povážská, Strakonice: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szCs w:val="20"/>
        </w:rPr>
      </w:pPr>
      <w:r w:rsidRPr="003008E3">
        <w:rPr>
          <w:rFonts w:eastAsia="Calibri" w:cs="Tahoma"/>
          <w:szCs w:val="20"/>
        </w:rPr>
        <w:t xml:space="preserve">Kopírovací stroj Canon </w:t>
      </w:r>
      <w:proofErr w:type="spellStart"/>
      <w:r w:rsidRPr="003008E3">
        <w:rPr>
          <w:rFonts w:eastAsia="Calibri" w:cs="Tahoma"/>
          <w:szCs w:val="20"/>
        </w:rPr>
        <w:t>iR</w:t>
      </w:r>
      <w:proofErr w:type="spellEnd"/>
      <w:r w:rsidRPr="003008E3">
        <w:rPr>
          <w:rFonts w:eastAsia="Calibri" w:cs="Tahoma"/>
          <w:szCs w:val="20"/>
        </w:rPr>
        <w:t xml:space="preserve"> – 3570 - pořizovací cena 39.480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2010</w:t>
      </w:r>
    </w:p>
    <w:p w:rsidR="003008E3" w:rsidRPr="003008E3" w:rsidRDefault="003008E3" w:rsidP="003008E3">
      <w:pPr>
        <w:numPr>
          <w:ilvl w:val="0"/>
          <w:numId w:val="14"/>
        </w:numPr>
        <w:spacing w:after="0" w:line="256" w:lineRule="auto"/>
        <w:contextualSpacing/>
        <w:rPr>
          <w:rFonts w:eastAsia="Calibri" w:cs="Tahoma"/>
          <w:i/>
          <w:szCs w:val="20"/>
        </w:rPr>
      </w:pPr>
      <w:proofErr w:type="spellStart"/>
      <w:r w:rsidRPr="003008E3">
        <w:rPr>
          <w:rFonts w:eastAsia="Calibri" w:cs="Tahoma"/>
          <w:szCs w:val="20"/>
        </w:rPr>
        <w:t>ACTIVboard</w:t>
      </w:r>
      <w:proofErr w:type="spellEnd"/>
      <w:r w:rsidRPr="003008E3">
        <w:rPr>
          <w:rFonts w:eastAsia="Calibri" w:cs="Tahoma"/>
          <w:szCs w:val="20"/>
        </w:rPr>
        <w:t xml:space="preserve"> A78 - pořizovací cena 29.730 Kč, r. </w:t>
      </w:r>
      <w:proofErr w:type="spellStart"/>
      <w:r w:rsidRPr="003008E3">
        <w:rPr>
          <w:rFonts w:eastAsia="Calibri" w:cs="Tahoma"/>
          <w:szCs w:val="20"/>
        </w:rPr>
        <w:t>poř</w:t>
      </w:r>
      <w:proofErr w:type="spellEnd"/>
      <w:r w:rsidRPr="003008E3">
        <w:rPr>
          <w:rFonts w:eastAsia="Calibri" w:cs="Tahoma"/>
          <w:szCs w:val="20"/>
        </w:rPr>
        <w:t>. 2009.</w:t>
      </w:r>
    </w:p>
    <w:p w:rsidR="003008E3" w:rsidRPr="003008E3" w:rsidRDefault="003008E3" w:rsidP="003008E3">
      <w:pPr>
        <w:spacing w:after="0"/>
        <w:rPr>
          <w:rFonts w:eastAsia="Times New Roman" w:cs="Tahoma"/>
          <w:szCs w:val="20"/>
          <w:lang w:eastAsia="cs-CZ"/>
        </w:rPr>
      </w:pPr>
    </w:p>
    <w:p w:rsidR="00E57D8B" w:rsidRPr="00B90A82" w:rsidRDefault="006921BD" w:rsidP="00313747">
      <w:pPr>
        <w:pStyle w:val="Nadpis2"/>
      </w:pPr>
      <w:r>
        <w:t>2</w:t>
      </w:r>
      <w:r w:rsidR="007C4E7C">
        <w:t>3</w:t>
      </w:r>
      <w:r w:rsidR="00E57D8B" w:rsidRPr="00B90A82">
        <w:t>) Převod bytové jednotky postavené za přispění státní dotace do vlastnictví panu Zdeňku Lopatkovi</w:t>
      </w:r>
      <w:r w:rsidR="00E57D8B">
        <w:t xml:space="preserve"> </w:t>
      </w:r>
      <w:r w:rsidR="00313747" w:rsidRPr="00313747">
        <w:t>XX</w:t>
      </w:r>
    </w:p>
    <w:p w:rsidR="00E57D8B" w:rsidRPr="00B90A82" w:rsidRDefault="00E57D8B" w:rsidP="00E57D8B">
      <w:pPr>
        <w:autoSpaceDN w:val="0"/>
        <w:adjustRightInd w:val="0"/>
        <w:spacing w:after="0"/>
        <w:rPr>
          <w:rFonts w:cs="Tahoma"/>
          <w:bCs/>
          <w:color w:val="000000" w:themeColor="text1"/>
          <w:szCs w:val="20"/>
          <w:u w:val="single"/>
        </w:rPr>
      </w:pPr>
    </w:p>
    <w:p w:rsidR="00E57D8B" w:rsidRPr="00B90A82" w:rsidRDefault="00E57D8B" w:rsidP="00E57D8B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B90A82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:rsidR="00E57D8B" w:rsidRPr="00B90A82" w:rsidRDefault="00E57D8B" w:rsidP="00E57D8B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B90A82">
        <w:rPr>
          <w:rFonts w:cs="Tahoma"/>
          <w:color w:val="000000" w:themeColor="text1"/>
          <w:szCs w:val="20"/>
        </w:rPr>
        <w:t>RM po projednání</w:t>
      </w:r>
      <w:r w:rsidRPr="00B90A82">
        <w:rPr>
          <w:rFonts w:cs="Tahoma"/>
          <w:b/>
          <w:bCs/>
          <w:color w:val="000000" w:themeColor="text1"/>
          <w:szCs w:val="20"/>
          <w:u w:val="single"/>
        </w:rPr>
        <w:t xml:space="preserve"> </w:t>
      </w:r>
    </w:p>
    <w:p w:rsidR="00E57D8B" w:rsidRPr="00B90A82" w:rsidRDefault="00E57D8B" w:rsidP="00E57D8B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B90A82">
        <w:rPr>
          <w:rFonts w:cs="Tahoma"/>
          <w:b/>
          <w:bCs/>
          <w:color w:val="000000" w:themeColor="text1"/>
          <w:szCs w:val="20"/>
          <w:u w:val="single"/>
        </w:rPr>
        <w:t xml:space="preserve">Doporučuje ZM </w:t>
      </w:r>
    </w:p>
    <w:p w:rsidR="00E57D8B" w:rsidRPr="00B90A82" w:rsidRDefault="00E57D8B" w:rsidP="00E57D8B">
      <w:pPr>
        <w:pStyle w:val="Nadpis3"/>
      </w:pPr>
      <w:r w:rsidRPr="00B90A82">
        <w:t>I. Souhlasit</w:t>
      </w:r>
    </w:p>
    <w:p w:rsidR="00E57D8B" w:rsidRPr="00B90A82" w:rsidRDefault="00E57D8B" w:rsidP="00E57D8B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B90A82">
        <w:rPr>
          <w:rFonts w:cs="Tahoma"/>
          <w:color w:val="000000" w:themeColor="text1"/>
          <w:szCs w:val="20"/>
        </w:rPr>
        <w:t xml:space="preserve">s uzavřením Kupní smlouvy s panem </w:t>
      </w:r>
      <w:r w:rsidR="00313747">
        <w:rPr>
          <w:rFonts w:cs="Tahoma"/>
          <w:color w:val="000000" w:themeColor="text1"/>
          <w:szCs w:val="20"/>
        </w:rPr>
        <w:t>XX</w:t>
      </w:r>
      <w:r w:rsidRPr="00B90A82">
        <w:rPr>
          <w:rFonts w:cs="Tahoma"/>
          <w:color w:val="000000" w:themeColor="text1"/>
          <w:szCs w:val="20"/>
        </w:rPr>
        <w:t>, jejímž předmětem bude prodej bytové jednotky číslo 10/404, o velikosti 1+1 (80,40 m</w:t>
      </w:r>
      <w:r w:rsidRPr="00B90A82">
        <w:rPr>
          <w:rFonts w:cs="Tahoma"/>
          <w:color w:val="000000" w:themeColor="text1"/>
          <w:szCs w:val="20"/>
          <w:vertAlign w:val="superscript"/>
        </w:rPr>
        <w:t>2</w:t>
      </w:r>
      <w:r w:rsidRPr="00B90A82">
        <w:rPr>
          <w:rFonts w:cs="Tahoma"/>
          <w:color w:val="000000" w:themeColor="text1"/>
          <w:szCs w:val="20"/>
        </w:rPr>
        <w:t xml:space="preserve">), na pozemku </w:t>
      </w:r>
      <w:proofErr w:type="spellStart"/>
      <w:r w:rsidRPr="00B90A82">
        <w:rPr>
          <w:rFonts w:cs="Tahoma"/>
          <w:color w:val="000000" w:themeColor="text1"/>
          <w:szCs w:val="20"/>
        </w:rPr>
        <w:t>parc</w:t>
      </w:r>
      <w:proofErr w:type="spellEnd"/>
      <w:r w:rsidRPr="00B90A82">
        <w:rPr>
          <w:rFonts w:cs="Tahoma"/>
          <w:color w:val="000000" w:themeColor="text1"/>
          <w:szCs w:val="20"/>
        </w:rPr>
        <w:t xml:space="preserve">. </w:t>
      </w:r>
      <w:proofErr w:type="gramStart"/>
      <w:r w:rsidRPr="00B90A82">
        <w:rPr>
          <w:rFonts w:cs="Tahoma"/>
          <w:color w:val="000000" w:themeColor="text1"/>
          <w:szCs w:val="20"/>
        </w:rPr>
        <w:t>č.</w:t>
      </w:r>
      <w:proofErr w:type="gramEnd"/>
      <w:r w:rsidRPr="00B90A82">
        <w:rPr>
          <w:rFonts w:cs="Tahoma"/>
          <w:color w:val="000000" w:themeColor="text1"/>
          <w:szCs w:val="20"/>
        </w:rPr>
        <w:t xml:space="preserve"> st. 471, obec Strakonice, k. </w:t>
      </w:r>
      <w:proofErr w:type="spellStart"/>
      <w:r w:rsidRPr="00B90A82">
        <w:rPr>
          <w:rFonts w:cs="Tahoma"/>
          <w:color w:val="000000" w:themeColor="text1"/>
          <w:szCs w:val="20"/>
        </w:rPr>
        <w:t>ú.</w:t>
      </w:r>
      <w:proofErr w:type="spellEnd"/>
      <w:r w:rsidRPr="00B90A82">
        <w:rPr>
          <w:rFonts w:cs="Tahoma"/>
          <w:color w:val="000000" w:themeColor="text1"/>
          <w:szCs w:val="20"/>
        </w:rPr>
        <w:t xml:space="preserve"> Nové Strakonice, včetně přináležejícího spoluvlastnického podílu ve výši 777/54232 na společných částech domu a pozemku </w:t>
      </w:r>
      <w:proofErr w:type="spellStart"/>
      <w:r w:rsidRPr="00B90A82">
        <w:rPr>
          <w:rFonts w:cs="Tahoma"/>
          <w:color w:val="000000" w:themeColor="text1"/>
          <w:szCs w:val="20"/>
        </w:rPr>
        <w:t>parc</w:t>
      </w:r>
      <w:proofErr w:type="spellEnd"/>
      <w:r w:rsidRPr="00B90A82">
        <w:rPr>
          <w:rFonts w:cs="Tahoma"/>
          <w:color w:val="000000" w:themeColor="text1"/>
          <w:szCs w:val="20"/>
        </w:rPr>
        <w:t xml:space="preserve">. </w:t>
      </w:r>
      <w:proofErr w:type="gramStart"/>
      <w:r w:rsidRPr="00B90A82">
        <w:rPr>
          <w:rFonts w:cs="Tahoma"/>
          <w:color w:val="000000" w:themeColor="text1"/>
          <w:szCs w:val="20"/>
        </w:rPr>
        <w:t>č.</w:t>
      </w:r>
      <w:proofErr w:type="gramEnd"/>
      <w:r w:rsidRPr="00B90A82">
        <w:rPr>
          <w:rFonts w:cs="Tahoma"/>
          <w:color w:val="000000" w:themeColor="text1"/>
          <w:szCs w:val="20"/>
        </w:rPr>
        <w:t xml:space="preserve"> st. 471 v k. </w:t>
      </w:r>
      <w:proofErr w:type="spellStart"/>
      <w:r w:rsidRPr="00B90A82">
        <w:rPr>
          <w:rFonts w:cs="Tahoma"/>
          <w:color w:val="000000" w:themeColor="text1"/>
          <w:szCs w:val="20"/>
        </w:rPr>
        <w:t>ú.</w:t>
      </w:r>
      <w:proofErr w:type="spellEnd"/>
      <w:r w:rsidRPr="00B90A82">
        <w:rPr>
          <w:rFonts w:cs="Tahoma"/>
          <w:color w:val="000000" w:themeColor="text1"/>
          <w:szCs w:val="20"/>
        </w:rPr>
        <w:t xml:space="preserve"> Nové Strakonice, za kupní cenu 581.760 Kč. Kupní cena je nižší než cena obvyklá z důvodu, které jsou náležitě zdůvodněny v podkladovém materiálu.  </w:t>
      </w:r>
    </w:p>
    <w:p w:rsidR="00E57D8B" w:rsidRPr="00B90A82" w:rsidRDefault="00E57D8B" w:rsidP="00E57D8B">
      <w:pPr>
        <w:pStyle w:val="Nadpis3"/>
        <w:rPr>
          <w:rFonts w:cs="Tahoma"/>
          <w:szCs w:val="20"/>
        </w:rPr>
      </w:pPr>
      <w:r w:rsidRPr="00B90A82">
        <w:rPr>
          <w:rFonts w:cs="Tahoma"/>
          <w:szCs w:val="20"/>
        </w:rPr>
        <w:t>II. Pověřit</w:t>
      </w:r>
    </w:p>
    <w:p w:rsidR="00E57D8B" w:rsidRPr="00B90A82" w:rsidRDefault="00E57D8B" w:rsidP="00E57D8B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B90A82">
        <w:rPr>
          <w:rFonts w:cs="Tahoma"/>
          <w:color w:val="000000" w:themeColor="text1"/>
          <w:szCs w:val="20"/>
        </w:rPr>
        <w:t>starostu města podpisem předmětné smlouvy.</w:t>
      </w:r>
      <w:bookmarkStart w:id="0" w:name="_GoBack"/>
      <w:bookmarkEnd w:id="0"/>
    </w:p>
    <w:sectPr w:rsidR="00E57D8B" w:rsidRPr="00B90A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49B" w:rsidRDefault="0087449B" w:rsidP="00AB45F9">
      <w:pPr>
        <w:spacing w:after="0"/>
      </w:pPr>
      <w:r>
        <w:separator/>
      </w:r>
    </w:p>
  </w:endnote>
  <w:endnote w:type="continuationSeparator" w:id="0">
    <w:p w:rsidR="0087449B" w:rsidRDefault="0087449B" w:rsidP="00AB45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347788"/>
      <w:docPartObj>
        <w:docPartGallery w:val="Page Numbers (Bottom of Page)"/>
        <w:docPartUnique/>
      </w:docPartObj>
    </w:sdtPr>
    <w:sdtEndPr/>
    <w:sdtContent>
      <w:p w:rsidR="0087449B" w:rsidRDefault="0087449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747">
          <w:rPr>
            <w:noProof/>
          </w:rPr>
          <w:t>9</w:t>
        </w:r>
        <w:r>
          <w:fldChar w:fldCharType="end"/>
        </w:r>
      </w:p>
    </w:sdtContent>
  </w:sdt>
  <w:p w:rsidR="0087449B" w:rsidRDefault="008744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49B" w:rsidRDefault="0087449B" w:rsidP="00AB45F9">
      <w:pPr>
        <w:spacing w:after="0"/>
      </w:pPr>
      <w:r>
        <w:separator/>
      </w:r>
    </w:p>
  </w:footnote>
  <w:footnote w:type="continuationSeparator" w:id="0">
    <w:p w:rsidR="0087449B" w:rsidRDefault="0087449B" w:rsidP="00AB45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801D6"/>
    <w:multiLevelType w:val="hybridMultilevel"/>
    <w:tmpl w:val="4A94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026D4"/>
    <w:multiLevelType w:val="hybridMultilevel"/>
    <w:tmpl w:val="2542C0B6"/>
    <w:lvl w:ilvl="0" w:tplc="4CA614FA"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7D145D8"/>
    <w:multiLevelType w:val="hybridMultilevel"/>
    <w:tmpl w:val="98B85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C5ED6"/>
    <w:multiLevelType w:val="hybridMultilevel"/>
    <w:tmpl w:val="37260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12FB1"/>
    <w:multiLevelType w:val="hybridMultilevel"/>
    <w:tmpl w:val="B4103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6525CC3"/>
    <w:multiLevelType w:val="hybridMultilevel"/>
    <w:tmpl w:val="7CDEE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364CD"/>
    <w:multiLevelType w:val="hybridMultilevel"/>
    <w:tmpl w:val="651A1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D3D3F"/>
    <w:multiLevelType w:val="hybridMultilevel"/>
    <w:tmpl w:val="DA14B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A4249C"/>
    <w:multiLevelType w:val="hybridMultilevel"/>
    <w:tmpl w:val="AD38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841D8"/>
    <w:multiLevelType w:val="hybridMultilevel"/>
    <w:tmpl w:val="9662B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4673C5"/>
    <w:multiLevelType w:val="hybridMultilevel"/>
    <w:tmpl w:val="77E65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77EA6"/>
    <w:multiLevelType w:val="hybridMultilevel"/>
    <w:tmpl w:val="DEC02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F2CDB"/>
    <w:multiLevelType w:val="hybridMultilevel"/>
    <w:tmpl w:val="CD3C3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32EF7"/>
    <w:multiLevelType w:val="hybridMultilevel"/>
    <w:tmpl w:val="CD2C9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16"/>
  </w:num>
  <w:num w:numId="6">
    <w:abstractNumId w:val="13"/>
  </w:num>
  <w:num w:numId="7">
    <w:abstractNumId w:val="10"/>
  </w:num>
  <w:num w:numId="8">
    <w:abstractNumId w:val="15"/>
  </w:num>
  <w:num w:numId="9">
    <w:abstractNumId w:val="4"/>
  </w:num>
  <w:num w:numId="10">
    <w:abstractNumId w:val="3"/>
  </w:num>
  <w:num w:numId="11">
    <w:abstractNumId w:val="0"/>
  </w:num>
  <w:num w:numId="12">
    <w:abstractNumId w:val="8"/>
  </w:num>
  <w:num w:numId="13">
    <w:abstractNumId w:val="12"/>
  </w:num>
  <w:num w:numId="14">
    <w:abstractNumId w:val="1"/>
  </w:num>
  <w:num w:numId="15">
    <w:abstractNumId w:val="5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F9"/>
    <w:rsid w:val="0004510A"/>
    <w:rsid w:val="00071D26"/>
    <w:rsid w:val="001853E7"/>
    <w:rsid w:val="00257584"/>
    <w:rsid w:val="00271719"/>
    <w:rsid w:val="002E1CC7"/>
    <w:rsid w:val="003008E3"/>
    <w:rsid w:val="00313747"/>
    <w:rsid w:val="003A78D5"/>
    <w:rsid w:val="003E1A17"/>
    <w:rsid w:val="00421ACE"/>
    <w:rsid w:val="004A7BDF"/>
    <w:rsid w:val="00612F53"/>
    <w:rsid w:val="00652EA7"/>
    <w:rsid w:val="006921BD"/>
    <w:rsid w:val="0074298E"/>
    <w:rsid w:val="007825E9"/>
    <w:rsid w:val="007877BB"/>
    <w:rsid w:val="00792F12"/>
    <w:rsid w:val="007943FD"/>
    <w:rsid w:val="007A5D79"/>
    <w:rsid w:val="007C4E7C"/>
    <w:rsid w:val="0087449B"/>
    <w:rsid w:val="008959D3"/>
    <w:rsid w:val="00926FDF"/>
    <w:rsid w:val="00977EAD"/>
    <w:rsid w:val="00A22C68"/>
    <w:rsid w:val="00A245ED"/>
    <w:rsid w:val="00AB45F9"/>
    <w:rsid w:val="00AC10DE"/>
    <w:rsid w:val="00AC70B3"/>
    <w:rsid w:val="00B020F8"/>
    <w:rsid w:val="00B50B25"/>
    <w:rsid w:val="00B90A82"/>
    <w:rsid w:val="00BB424C"/>
    <w:rsid w:val="00C06C0A"/>
    <w:rsid w:val="00C23AD3"/>
    <w:rsid w:val="00CD4B8C"/>
    <w:rsid w:val="00CE141B"/>
    <w:rsid w:val="00E0387D"/>
    <w:rsid w:val="00E57D8B"/>
    <w:rsid w:val="00F8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DCBF"/>
  <w15:chartTrackingRefBased/>
  <w15:docId w15:val="{73E38A1F-6D37-459C-9C58-7E87E7E4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5F9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45F9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1D26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B45F9"/>
    <w:rPr>
      <w:rFonts w:ascii="Tahoma" w:eastAsiaTheme="majorEastAsia" w:hAnsi="Tahoma" w:cstheme="majorBidi"/>
      <w:b/>
      <w:color w:val="000000" w:themeColor="text1"/>
      <w:sz w:val="24"/>
      <w:szCs w:val="26"/>
      <w:u w:val="single"/>
    </w:rPr>
  </w:style>
  <w:style w:type="paragraph" w:styleId="Bezmezer">
    <w:name w:val="No Spacing"/>
    <w:uiPriority w:val="1"/>
    <w:qFormat/>
    <w:rsid w:val="00AB45F9"/>
    <w:pPr>
      <w:spacing w:after="0" w:line="240" w:lineRule="auto"/>
      <w:jc w:val="both"/>
    </w:pPr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AB45F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B45F9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B45F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B45F9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71D26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customStyle="1" w:styleId="Claneka">
    <w:name w:val="Clanek (a)"/>
    <w:basedOn w:val="Normln"/>
    <w:qFormat/>
    <w:rsid w:val="002E1CC7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5E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5E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2564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2021-08-09T11:48:00Z</cp:lastPrinted>
  <dcterms:created xsi:type="dcterms:W3CDTF">2021-08-11T13:23:00Z</dcterms:created>
  <dcterms:modified xsi:type="dcterms:W3CDTF">2021-08-11T13:51:00Z</dcterms:modified>
</cp:coreProperties>
</file>